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B7CA8" w:rsidRDefault="00796AAA" w:rsidP="00655E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r w:rsidR="00F32FC1" w:rsidRPr="00F32F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43121" cy="8724900"/>
            <wp:effectExtent l="0" t="0" r="0" b="0"/>
            <wp:docPr id="1" name="Рисунок 1" descr="C:\Users\User\Desktop\на сайт 2020\паспорт доступност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 2020\паспорт доступност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071" cy="872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96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796AAA" w:rsidRPr="00655E6E" w:rsidRDefault="00796AAA" w:rsidP="00655E6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lastRenderedPageBreak/>
        <w:t xml:space="preserve">              II. КРАТКАЯ ХАРАКТЕРИСТИКА ДЕЙСТВУЮЩЕГО ПОРЯДКА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       ПРЕДОСТАВЛЕНИЯ НА ОБЪЕКТЕ УСЛУГ НАСЕЛЕНИЮ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Default="00796AAA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AAA">
        <w:rPr>
          <w:rFonts w:ascii="Times New Roman" w:hAnsi="Times New Roman" w:cs="Times New Roman"/>
          <w:sz w:val="24"/>
          <w:szCs w:val="24"/>
        </w:rPr>
        <w:t>Сфера деяте</w:t>
      </w:r>
      <w:r w:rsidR="00FB7CA8">
        <w:rPr>
          <w:rFonts w:ascii="Times New Roman" w:hAnsi="Times New Roman" w:cs="Times New Roman"/>
          <w:sz w:val="24"/>
          <w:szCs w:val="24"/>
        </w:rPr>
        <w:t xml:space="preserve">льности: </w:t>
      </w:r>
      <w:r w:rsidR="00FB7CA8" w:rsidRPr="00FB7CA8">
        <w:rPr>
          <w:rFonts w:ascii="Times New Roman" w:hAnsi="Times New Roman" w:cs="Times New Roman"/>
          <w:b/>
          <w:sz w:val="24"/>
          <w:szCs w:val="24"/>
          <w:u w:val="single"/>
        </w:rPr>
        <w:t>образование</w:t>
      </w:r>
    </w:p>
    <w:p w:rsidR="00FB7CA8" w:rsidRPr="00FB7CA8" w:rsidRDefault="00FB7CA8" w:rsidP="00796A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Плановая   мощность</w:t>
      </w:r>
      <w:proofErr w:type="gramStart"/>
      <w:r w:rsidRPr="00796AAA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96AAA">
        <w:rPr>
          <w:rFonts w:ascii="Times New Roman" w:hAnsi="Times New Roman" w:cs="Times New Roman"/>
          <w:sz w:val="24"/>
          <w:szCs w:val="24"/>
        </w:rPr>
        <w:t>посещаемость,   количество   обслуживаемых  в  день,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вместимость, пропускная способность): _____________________________________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B7CA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AAA">
        <w:rPr>
          <w:rFonts w:ascii="Times New Roman" w:hAnsi="Times New Roman" w:cs="Times New Roman"/>
          <w:sz w:val="24"/>
          <w:szCs w:val="24"/>
        </w:rPr>
        <w:t>Форма  оказания</w:t>
      </w:r>
      <w:proofErr w:type="gramEnd"/>
      <w:r w:rsidRPr="00796AAA">
        <w:rPr>
          <w:rFonts w:ascii="Times New Roman" w:hAnsi="Times New Roman" w:cs="Times New Roman"/>
          <w:sz w:val="24"/>
          <w:szCs w:val="24"/>
        </w:rPr>
        <w:t xml:space="preserve">  услуг  (на  объекте,  с  длительным  пребыванием,  в  т.ч.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проживанием,  обеспечение  доступа  к месту предоставления услуги, на дому,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дистанционно): ____________________________________________________________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B7CA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Категории    обслуживаемого   населения   по   возрасту</w:t>
      </w:r>
      <w:proofErr w:type="gramStart"/>
      <w:r w:rsidRPr="00796AAA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96AAA">
        <w:rPr>
          <w:rFonts w:ascii="Times New Roman" w:hAnsi="Times New Roman" w:cs="Times New Roman"/>
          <w:sz w:val="24"/>
          <w:szCs w:val="24"/>
        </w:rPr>
        <w:t>дети,   взрослые</w:t>
      </w:r>
    </w:p>
    <w:p w:rsid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трудоспособного возраста, пожилые; все возр</w:t>
      </w:r>
      <w:r w:rsidR="00FB7CA8">
        <w:rPr>
          <w:rFonts w:ascii="Times New Roman" w:hAnsi="Times New Roman" w:cs="Times New Roman"/>
          <w:sz w:val="24"/>
          <w:szCs w:val="24"/>
        </w:rPr>
        <w:t xml:space="preserve">астные категории): </w:t>
      </w:r>
      <w:r w:rsidR="00FB7CA8" w:rsidRPr="00FB7CA8">
        <w:rPr>
          <w:rFonts w:ascii="Times New Roman" w:hAnsi="Times New Roman" w:cs="Times New Roman"/>
          <w:b/>
          <w:sz w:val="24"/>
          <w:szCs w:val="24"/>
          <w:u w:val="single"/>
        </w:rPr>
        <w:t>дети</w:t>
      </w:r>
    </w:p>
    <w:p w:rsidR="00FB7CA8" w:rsidRPr="00796AAA" w:rsidRDefault="00FB7CA8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Категории     обслуживаемых     инвалидов  </w:t>
      </w:r>
      <w:proofErr w:type="gramStart"/>
      <w:r w:rsidRPr="00796AAA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96AAA">
        <w:rPr>
          <w:rFonts w:ascii="Times New Roman" w:hAnsi="Times New Roman" w:cs="Times New Roman"/>
          <w:sz w:val="24"/>
          <w:szCs w:val="24"/>
        </w:rPr>
        <w:t>инвалиды    с    нарушениями</w:t>
      </w:r>
    </w:p>
    <w:p w:rsidR="00FB7CA8" w:rsidRDefault="00796AAA" w:rsidP="00FB7C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AAA">
        <w:rPr>
          <w:rFonts w:ascii="Times New Roman" w:hAnsi="Times New Roman" w:cs="Times New Roman"/>
          <w:sz w:val="24"/>
          <w:szCs w:val="24"/>
        </w:rPr>
        <w:t>опорно</w:t>
      </w:r>
      <w:proofErr w:type="gramEnd"/>
      <w:r w:rsidRPr="00796AAA">
        <w:rPr>
          <w:rFonts w:ascii="Times New Roman" w:hAnsi="Times New Roman" w:cs="Times New Roman"/>
          <w:sz w:val="24"/>
          <w:szCs w:val="24"/>
        </w:rPr>
        <w:t>-двигательного аппарата; нарушениями зрения, нарушениями слуха):</w:t>
      </w:r>
      <w:r w:rsidR="00FB7CA8">
        <w:rPr>
          <w:rFonts w:ascii="Times New Roman" w:hAnsi="Times New Roman" w:cs="Times New Roman"/>
          <w:sz w:val="24"/>
          <w:szCs w:val="24"/>
        </w:rPr>
        <w:t xml:space="preserve"> </w:t>
      </w:r>
      <w:r w:rsidRPr="00796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CA8" w:rsidRDefault="006C6374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6374">
        <w:rPr>
          <w:rFonts w:ascii="Times New Roman" w:hAnsi="Times New Roman" w:cs="Times New Roman"/>
          <w:b/>
          <w:sz w:val="24"/>
          <w:szCs w:val="24"/>
          <w:u w:val="single"/>
        </w:rPr>
        <w:t>с нарушениями опорно-двигательного аппарата</w:t>
      </w:r>
      <w:r w:rsidR="00EF6C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CA8" w:rsidRPr="00FB7CA8" w:rsidRDefault="00FB7CA8" w:rsidP="00FB7C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0"/>
      <w:bookmarkEnd w:id="1"/>
      <w:r w:rsidRPr="00796AAA">
        <w:rPr>
          <w:rFonts w:ascii="Times New Roman" w:hAnsi="Times New Roman" w:cs="Times New Roman"/>
          <w:sz w:val="24"/>
          <w:szCs w:val="24"/>
        </w:rPr>
        <w:t xml:space="preserve">        III. ОЦЕНКА СОСТОЯНИЯ И ИМЕЮЩИХСЯ НЕДОСТАТКОВ В ОБЕСПЕЧЕНИИ</w:t>
      </w:r>
    </w:p>
    <w:p w:rsidR="00FB7CA8" w:rsidRPr="00796AAA" w:rsidRDefault="00796AAA" w:rsidP="00FB7C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       УСЛОВИЙ ДОСТУПНОСТИ ДЛЯ ИНВАЛИДОВ ОБЪЕКТА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44"/>
        <w:gridCol w:w="3598"/>
      </w:tblGrid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выделенные</w:t>
            </w:r>
            <w:proofErr w:type="gramEnd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 xml:space="preserve"> стоянки автотранспортных средств для инвалидов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 частично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сменные кресла-коляски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необходимости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 частично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</w:tcPr>
          <w:p w:rsidR="00FB7CA8" w:rsidRPr="00796AAA" w:rsidRDefault="00F36151" w:rsidP="00EF6C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="00EF6CAA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 частично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</w:tcPr>
          <w:p w:rsidR="00FB7CA8" w:rsidRPr="00796AAA" w:rsidRDefault="00F36151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7CA8" w:rsidRPr="00796AAA" w:rsidTr="00BC11FF">
        <w:tc>
          <w:tcPr>
            <w:tcW w:w="538" w:type="dxa"/>
          </w:tcPr>
          <w:p w:rsidR="00FB7CA8" w:rsidRPr="00796AAA" w:rsidRDefault="00FB7CA8" w:rsidP="00BC1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4" w:type="dxa"/>
          </w:tcPr>
          <w:p w:rsidR="00FB7CA8" w:rsidRPr="00796AAA" w:rsidRDefault="00FB7CA8" w:rsidP="00BC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598" w:type="dxa"/>
          </w:tcPr>
          <w:p w:rsidR="00FB7CA8" w:rsidRPr="00796AAA" w:rsidRDefault="00FB7CA8" w:rsidP="00BC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AAA" w:rsidRPr="00796AAA" w:rsidRDefault="00796AAA" w:rsidP="00FB7C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796AAA" w:rsidRPr="00796AAA" w:rsidSect="00F32FC1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796AAA" w:rsidRPr="00796AAA" w:rsidRDefault="00796AAA" w:rsidP="00796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92"/>
      <w:bookmarkEnd w:id="2"/>
      <w:r w:rsidRPr="00796AAA">
        <w:rPr>
          <w:rFonts w:ascii="Times New Roman" w:hAnsi="Times New Roman" w:cs="Times New Roman"/>
          <w:sz w:val="24"/>
          <w:szCs w:val="24"/>
        </w:rPr>
        <w:t xml:space="preserve">        IV. ОЦЕНКА СОСТОЯНИЯ И ИМЕЮЩИХСЯ НЕДОСТАТКОВ В ОБЕСПЕЧЕНИИ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УСЛОВИЙ ДОСТУПНОСТИ ДЛЯ ИНВАЛИДОВ ПРЕДОСТАВЛЯЕМЫХ УСЛУГ</w:t>
      </w:r>
    </w:p>
    <w:p w:rsidR="00796AAA" w:rsidRPr="00796AAA" w:rsidRDefault="00796AAA" w:rsidP="00796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5640"/>
        <w:gridCol w:w="3598"/>
      </w:tblGrid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 xml:space="preserve">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одном из помещений, предназначенных </w:t>
            </w:r>
            <w:r w:rsidRPr="0079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proofErr w:type="gramEnd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3598" w:type="dxa"/>
          </w:tcPr>
          <w:p w:rsidR="00796AAA" w:rsidRPr="00796AAA" w:rsidRDefault="00F36151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96AAA" w:rsidRPr="00796AAA" w:rsidTr="00657DDD">
        <w:tc>
          <w:tcPr>
            <w:tcW w:w="542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0" w:type="dxa"/>
          </w:tcPr>
          <w:p w:rsidR="00796AAA" w:rsidRPr="00796AAA" w:rsidRDefault="00796AAA" w:rsidP="00657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598" w:type="dxa"/>
          </w:tcPr>
          <w:p w:rsidR="00796AAA" w:rsidRPr="00796AAA" w:rsidRDefault="00796AAA" w:rsidP="00F36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AAA" w:rsidRPr="00796AAA" w:rsidRDefault="00796AAA" w:rsidP="00796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   V. ПРЕДЛАГАЕМЫЕ УПРАВЛЕНЧЕСКИЕ РЕШЕНИЯ ПО СРОКАМ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И ОБЪЕМАМ РАБОТ, НЕОБХОДИМЫМ ДЛЯ ПРИВЕДЕНИЯ ОБЪЕКТА И ПОРЯДКА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ПРЕДОСТАВЛЕНИЯ НА НЕМ УСЛУГ В СООТВЕТСТВИЕ С ТРЕБОВАНИЯМИ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 ЗАКОНОДАТЕЛЬСТВА РОССИЙСКОЙ ФЕДЕРАЦИИ ОБ ОБЕСПЕЧЕНИИ</w:t>
      </w:r>
    </w:p>
    <w:p w:rsidR="00796AAA" w:rsidRPr="00796AAA" w:rsidRDefault="00796AAA" w:rsidP="00796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 xml:space="preserve">                   УСЛОВИЙ ИХ ДОСТУПНОСТИ ДЛЯ ИНВАЛИДОВ</w:t>
      </w:r>
    </w:p>
    <w:p w:rsidR="00796AAA" w:rsidRPr="00796AAA" w:rsidRDefault="00796AAA" w:rsidP="00796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5659"/>
        <w:gridCol w:w="3598"/>
      </w:tblGrid>
      <w:tr w:rsidR="00796AAA" w:rsidRPr="00796AAA" w:rsidTr="00657DDD">
        <w:tc>
          <w:tcPr>
            <w:tcW w:w="523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59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259" w:history="1">
              <w:r w:rsidRPr="00796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598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796AAA" w:rsidRPr="00796AAA" w:rsidTr="00657DDD">
        <w:tc>
          <w:tcPr>
            <w:tcW w:w="523" w:type="dxa"/>
          </w:tcPr>
          <w:p w:rsidR="00796AAA" w:rsidRPr="00796AAA" w:rsidRDefault="00796AAA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9" w:type="dxa"/>
          </w:tcPr>
          <w:p w:rsidR="00796AAA" w:rsidRPr="00F36151" w:rsidRDefault="00F36151" w:rsidP="0038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1">
              <w:rPr>
                <w:rFonts w:ascii="Times New Roman" w:hAnsi="Times New Roman" w:cs="Times New Roman"/>
                <w:sz w:val="24"/>
                <w:szCs w:val="24"/>
              </w:rPr>
              <w:t>Обеспечить систему средств информационной поддержки на всем пути движения (установить указатели нап</w:t>
            </w:r>
            <w:r w:rsidR="00383E70">
              <w:rPr>
                <w:rFonts w:ascii="Times New Roman" w:hAnsi="Times New Roman" w:cs="Times New Roman"/>
                <w:sz w:val="24"/>
                <w:szCs w:val="24"/>
              </w:rPr>
              <w:t>равления движения по  зданию)</w:t>
            </w:r>
          </w:p>
        </w:tc>
        <w:tc>
          <w:tcPr>
            <w:tcW w:w="3598" w:type="dxa"/>
          </w:tcPr>
          <w:p w:rsidR="00796AAA" w:rsidRPr="00796AAA" w:rsidRDefault="00383E70" w:rsidP="00657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период промежуточной аттестации</w:t>
            </w:r>
          </w:p>
        </w:tc>
      </w:tr>
      <w:tr w:rsidR="00383E70" w:rsidRPr="00796AAA" w:rsidTr="00657DDD">
        <w:tc>
          <w:tcPr>
            <w:tcW w:w="523" w:type="dxa"/>
          </w:tcPr>
          <w:p w:rsidR="00383E70" w:rsidRPr="00796AAA" w:rsidRDefault="00383E70" w:rsidP="00657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9" w:type="dxa"/>
          </w:tcPr>
          <w:p w:rsidR="00383E70" w:rsidRPr="00383E70" w:rsidRDefault="00383E70" w:rsidP="0038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83E70">
              <w:rPr>
                <w:rFonts w:ascii="Times New Roman" w:hAnsi="Times New Roman" w:cs="Times New Roman"/>
                <w:sz w:val="24"/>
                <w:szCs w:val="24"/>
              </w:rPr>
              <w:t>ля учащихся, передвигающихся в кресле-коляске – выделить 1-2 первых стола в ряду у дверей проёма.</w:t>
            </w:r>
          </w:p>
        </w:tc>
        <w:tc>
          <w:tcPr>
            <w:tcW w:w="3598" w:type="dxa"/>
          </w:tcPr>
          <w:p w:rsidR="00383E70" w:rsidRDefault="00383E70" w:rsidP="00657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период промежуточной аттестации</w:t>
            </w:r>
          </w:p>
        </w:tc>
      </w:tr>
    </w:tbl>
    <w:p w:rsidR="00796AAA" w:rsidRPr="00796AAA" w:rsidRDefault="00796AAA" w:rsidP="00796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6AAA" w:rsidRPr="00796AAA" w:rsidRDefault="00796AAA" w:rsidP="00796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AA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96A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ОСОБЫЕ ОТМЕТКИ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Паспорт сформирован на основании: 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 xml:space="preserve">1. Анкеты (информации об объекте) от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3848F3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» августа 20</w:t>
      </w:r>
      <w:r w:rsidR="003848F3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3E70">
        <w:rPr>
          <w:rFonts w:ascii="Times New Roman" w:eastAsia="Times New Roman" w:hAnsi="Times New Roman" w:cs="Times New Roman"/>
          <w:sz w:val="24"/>
          <w:szCs w:val="24"/>
        </w:rPr>
        <w:t>г., 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2. Акта обследова</w:t>
      </w:r>
      <w:r>
        <w:rPr>
          <w:rFonts w:ascii="Times New Roman" w:eastAsia="Times New Roman" w:hAnsi="Times New Roman" w:cs="Times New Roman"/>
          <w:sz w:val="24"/>
          <w:szCs w:val="24"/>
        </w:rPr>
        <w:t>ния объекта: № акта  1  от «</w:t>
      </w:r>
      <w:r w:rsidR="003848F3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» августа  20</w:t>
      </w:r>
      <w:r w:rsidR="003848F3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383E70">
        <w:rPr>
          <w:rFonts w:ascii="Times New Roman" w:eastAsia="Times New Roman" w:hAnsi="Times New Roman" w:cs="Times New Roman"/>
          <w:sz w:val="24"/>
          <w:szCs w:val="24"/>
        </w:rPr>
        <w:t xml:space="preserve"> г. </w:t>
      </w:r>
    </w:p>
    <w:p w:rsidR="00383E70" w:rsidRPr="00383E70" w:rsidRDefault="00383E70" w:rsidP="00383E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0C65" w:rsidRPr="00655E6E" w:rsidRDefault="00383E70" w:rsidP="00655E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E70">
        <w:rPr>
          <w:rFonts w:ascii="Times New Roman" w:eastAsia="Times New Roman" w:hAnsi="Times New Roman" w:cs="Times New Roman"/>
          <w:sz w:val="24"/>
          <w:szCs w:val="24"/>
        </w:rPr>
        <w:t>3. Решения 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иссии МБОУ </w:t>
      </w:r>
      <w:r w:rsidR="00EF6CAA">
        <w:rPr>
          <w:rFonts w:ascii="Times New Roman" w:eastAsia="Times New Roman" w:hAnsi="Times New Roman" w:cs="Times New Roman"/>
          <w:sz w:val="24"/>
          <w:szCs w:val="24"/>
        </w:rPr>
        <w:t xml:space="preserve">Поповская </w:t>
      </w:r>
      <w:proofErr w:type="gramStart"/>
      <w:r w:rsidR="00EF6CAA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ОШ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848F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55E6E">
        <w:rPr>
          <w:rFonts w:ascii="Times New Roman" w:eastAsia="Times New Roman" w:hAnsi="Times New Roman" w:cs="Times New Roman"/>
          <w:sz w:val="24"/>
          <w:szCs w:val="24"/>
        </w:rPr>
        <w:t>» августа  2019г.</w:t>
      </w:r>
    </w:p>
    <w:sectPr w:rsidR="007E0C65" w:rsidRPr="00655E6E" w:rsidSect="007E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AAA"/>
    <w:rsid w:val="0008022A"/>
    <w:rsid w:val="00101534"/>
    <w:rsid w:val="003677F4"/>
    <w:rsid w:val="00383E70"/>
    <w:rsid w:val="003848F3"/>
    <w:rsid w:val="003A026E"/>
    <w:rsid w:val="003F7CF5"/>
    <w:rsid w:val="00655E6E"/>
    <w:rsid w:val="006912A2"/>
    <w:rsid w:val="006C6374"/>
    <w:rsid w:val="00796AAA"/>
    <w:rsid w:val="007E0C65"/>
    <w:rsid w:val="00806D38"/>
    <w:rsid w:val="008F522F"/>
    <w:rsid w:val="009224CA"/>
    <w:rsid w:val="00C34241"/>
    <w:rsid w:val="00CD383D"/>
    <w:rsid w:val="00D04C7F"/>
    <w:rsid w:val="00D72C6F"/>
    <w:rsid w:val="00EF6CAA"/>
    <w:rsid w:val="00F32FC1"/>
    <w:rsid w:val="00F36151"/>
    <w:rsid w:val="00FB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1994F-1A77-4CB6-9DBD-9354C1C1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6A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semiHidden/>
    <w:unhideWhenUsed/>
    <w:rsid w:val="00383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13</cp:revision>
  <cp:lastPrinted>2020-03-16T11:15:00Z</cp:lastPrinted>
  <dcterms:created xsi:type="dcterms:W3CDTF">2016-09-26T06:21:00Z</dcterms:created>
  <dcterms:modified xsi:type="dcterms:W3CDTF">2020-03-17T09:57:00Z</dcterms:modified>
</cp:coreProperties>
</file>