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7C" w:rsidRDefault="0043547C" w:rsidP="0043547C">
      <w:pPr>
        <w:jc w:val="center"/>
        <w:outlineLvl w:val="1"/>
        <w:rPr>
          <w:b/>
          <w:bCs/>
          <w:color w:val="000000"/>
          <w:sz w:val="48"/>
          <w:szCs w:val="48"/>
        </w:rPr>
      </w:pPr>
      <w:r w:rsidRPr="00F23FC4">
        <w:rPr>
          <w:b/>
          <w:bCs/>
          <w:color w:val="000000"/>
          <w:sz w:val="56"/>
          <w:szCs w:val="56"/>
        </w:rPr>
        <w:t>РОДИТЕЛИ</w:t>
      </w:r>
      <w:r>
        <w:rPr>
          <w:b/>
          <w:bCs/>
          <w:color w:val="000000"/>
          <w:sz w:val="48"/>
          <w:szCs w:val="48"/>
        </w:rPr>
        <w:t>,</w:t>
      </w:r>
    </w:p>
    <w:p w:rsidR="0043547C" w:rsidRPr="00F23FC4" w:rsidRDefault="0043547C" w:rsidP="0043547C">
      <w:pPr>
        <w:jc w:val="center"/>
        <w:outlineLvl w:val="1"/>
        <w:rPr>
          <w:b/>
          <w:bCs/>
          <w:color w:val="000000"/>
          <w:sz w:val="48"/>
          <w:szCs w:val="48"/>
        </w:rPr>
      </w:pPr>
      <w:r w:rsidRPr="00F23FC4">
        <w:rPr>
          <w:b/>
          <w:bCs/>
          <w:color w:val="000000"/>
          <w:sz w:val="48"/>
          <w:szCs w:val="48"/>
        </w:rPr>
        <w:t>ПРОЧИТАЙТЕ И ЗАДУМАЙТЕСЬ!!!</w:t>
      </w:r>
    </w:p>
    <w:p w:rsidR="0043547C" w:rsidRDefault="0043547C" w:rsidP="0043547C">
      <w:pPr>
        <w:jc w:val="center"/>
        <w:rPr>
          <w:sz w:val="36"/>
          <w:szCs w:val="36"/>
        </w:rPr>
      </w:pPr>
      <w:r>
        <w:rPr>
          <w:sz w:val="36"/>
          <w:szCs w:val="36"/>
        </w:rPr>
        <w:t>В Ростовской области</w:t>
      </w:r>
    </w:p>
    <w:p w:rsidR="0043547C" w:rsidRDefault="0043547C" w:rsidP="0043547C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за</w:t>
      </w:r>
      <w:proofErr w:type="gramEnd"/>
      <w:r>
        <w:rPr>
          <w:sz w:val="36"/>
          <w:szCs w:val="36"/>
        </w:rPr>
        <w:t> первое полугодие 2017 года</w:t>
      </w:r>
    </w:p>
    <w:p w:rsidR="0043547C" w:rsidRDefault="0043547C" w:rsidP="0043547C">
      <w:pPr>
        <w:jc w:val="center"/>
        <w:rPr>
          <w:sz w:val="36"/>
          <w:szCs w:val="36"/>
        </w:rPr>
      </w:pPr>
      <w:proofErr w:type="gramStart"/>
      <w:r w:rsidRPr="00F23FC4">
        <w:rPr>
          <w:sz w:val="36"/>
          <w:szCs w:val="36"/>
        </w:rPr>
        <w:t>умерло</w:t>
      </w:r>
      <w:proofErr w:type="gramEnd"/>
      <w:r w:rsidRPr="00F23FC4">
        <w:rPr>
          <w:sz w:val="36"/>
          <w:szCs w:val="36"/>
        </w:rPr>
        <w:t xml:space="preserve"> </w:t>
      </w:r>
      <w:r w:rsidRPr="00F23FC4">
        <w:rPr>
          <w:b/>
          <w:sz w:val="48"/>
          <w:szCs w:val="48"/>
        </w:rPr>
        <w:t>83</w:t>
      </w:r>
      <w:r w:rsidRPr="00F23FC4">
        <w:rPr>
          <w:sz w:val="36"/>
          <w:szCs w:val="36"/>
        </w:rPr>
        <w:t> ребёнка</w:t>
      </w:r>
      <w:r>
        <w:rPr>
          <w:sz w:val="36"/>
          <w:szCs w:val="36"/>
        </w:rPr>
        <w:t>.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>В том числе 26 из них умерли от внешних причин: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>— 7 детей утонули, 6 погибли в результате пожаров и отравления бытовым газом, 8 выпали из окон, 10 погибли в ДТП, 2 — вследствие падения с высоты, 2 — от поражения электрическим током, 1 отравился алкоголем.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>В отношении незадачливых родителей возбуждено 9 уголовных дел.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>Кроме того, за первые два летних месяца более 50 несовершеннолетних получили ожоги, чаще всего горячей водой или маслом.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>Так, в одном из районов области мать оставила своего годовалого сына в ванной без присмотра на несколько минут, в результате чего он захлебнулся. В другом районе мальчик без присмотра отца сам залез в ванную с кипятком и получил ожог 80% тела. </w:t>
      </w:r>
    </w:p>
    <w:p w:rsidR="0043547C" w:rsidRPr="00345A6C" w:rsidRDefault="0043547C" w:rsidP="0043547C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32"/>
          <w:szCs w:val="32"/>
        </w:rPr>
      </w:pPr>
      <w:r w:rsidRPr="00345A6C">
        <w:rPr>
          <w:color w:val="000000"/>
          <w:sz w:val="32"/>
          <w:szCs w:val="32"/>
        </w:rPr>
        <w:t>Врачи спасают ребенка, обварившегося кипятком в Ростове. 4-летний мальчик перелил на себя кастрюлю с горячей водой. Мама малыша планировала закатать помидоры в банки и для этого поставила кипятиться воду на плиту. В этот момент малыш пробегал мимо и задел кастрюлю. Кипящая</w:t>
      </w:r>
      <w:r>
        <w:rPr>
          <w:color w:val="000000"/>
          <w:sz w:val="32"/>
          <w:szCs w:val="32"/>
        </w:rPr>
        <w:t xml:space="preserve"> жидкость пролилась на ребенка.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>Часто дети гибнут, выпадая из окон.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 w:rsidRPr="00345A6C">
        <w:rPr>
          <w:sz w:val="32"/>
          <w:szCs w:val="32"/>
        </w:rPr>
        <w:t xml:space="preserve">Несколько подростков погибли из-за желания сделать экстремальное </w:t>
      </w:r>
      <w:proofErr w:type="spellStart"/>
      <w:r w:rsidRPr="00345A6C">
        <w:rPr>
          <w:sz w:val="32"/>
          <w:szCs w:val="32"/>
        </w:rPr>
        <w:t>селфи</w:t>
      </w:r>
      <w:proofErr w:type="spellEnd"/>
      <w:r w:rsidRPr="00345A6C">
        <w:rPr>
          <w:sz w:val="32"/>
          <w:szCs w:val="32"/>
        </w:rPr>
        <w:t>. Так, в одном районе области школьник забрался на железнодорожную цистерну, а в другом — на опору ЛЭП. Оба погибли от удара током. </w:t>
      </w:r>
    </w:p>
    <w:p w:rsidR="0043547C" w:rsidRPr="00345A6C" w:rsidRDefault="0043547C" w:rsidP="0043547C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Родители внимательнее следите</w:t>
      </w:r>
      <w:r w:rsidRPr="00345A6C">
        <w:rPr>
          <w:sz w:val="32"/>
          <w:szCs w:val="32"/>
        </w:rPr>
        <w:t xml:space="preserve"> за детьми, не оставля</w:t>
      </w:r>
      <w:r>
        <w:rPr>
          <w:sz w:val="32"/>
          <w:szCs w:val="32"/>
        </w:rPr>
        <w:t>йте</w:t>
      </w:r>
      <w:r w:rsidRPr="00345A6C">
        <w:rPr>
          <w:sz w:val="32"/>
          <w:szCs w:val="32"/>
        </w:rPr>
        <w:t xml:space="preserve"> их в одиночестве, рассказыва</w:t>
      </w:r>
      <w:r>
        <w:rPr>
          <w:sz w:val="32"/>
          <w:szCs w:val="32"/>
        </w:rPr>
        <w:t>йте</w:t>
      </w:r>
      <w:r w:rsidRPr="00345A6C">
        <w:rPr>
          <w:sz w:val="32"/>
          <w:szCs w:val="32"/>
        </w:rPr>
        <w:t xml:space="preserve"> о мерах безопасности.</w:t>
      </w:r>
    </w:p>
    <w:p w:rsidR="0043547C" w:rsidRDefault="0043547C" w:rsidP="0043547C">
      <w:pPr>
        <w:ind w:firstLine="851"/>
        <w:jc w:val="both"/>
        <w:rPr>
          <w:b/>
          <w:sz w:val="44"/>
          <w:szCs w:val="44"/>
        </w:rPr>
      </w:pPr>
    </w:p>
    <w:p w:rsidR="0043547C" w:rsidRPr="00345A6C" w:rsidRDefault="0043547C" w:rsidP="0043547C">
      <w:pPr>
        <w:ind w:firstLine="851"/>
        <w:jc w:val="both"/>
        <w:rPr>
          <w:b/>
          <w:sz w:val="44"/>
          <w:szCs w:val="44"/>
        </w:rPr>
      </w:pPr>
      <w:r w:rsidRPr="00345A6C">
        <w:rPr>
          <w:b/>
          <w:sz w:val="44"/>
          <w:szCs w:val="44"/>
        </w:rPr>
        <w:t>Отсутствие контроля со стороны вз</w:t>
      </w:r>
      <w:r>
        <w:rPr>
          <w:b/>
          <w:sz w:val="44"/>
          <w:szCs w:val="44"/>
        </w:rPr>
        <w:t xml:space="preserve">рослых приводит к непоправимым </w:t>
      </w:r>
      <w:r w:rsidRPr="00345A6C">
        <w:rPr>
          <w:b/>
          <w:sz w:val="44"/>
          <w:szCs w:val="44"/>
        </w:rPr>
        <w:t>последствиям – потере здоровья и гибели детей.</w:t>
      </w:r>
    </w:p>
    <w:p w:rsidR="0043547C" w:rsidRPr="00D01EA8" w:rsidRDefault="0043547C" w:rsidP="0043547C">
      <w:pPr>
        <w:ind w:firstLine="851"/>
        <w:jc w:val="both"/>
        <w:rPr>
          <w:b/>
          <w:sz w:val="44"/>
          <w:szCs w:val="44"/>
        </w:rPr>
      </w:pPr>
      <w:r w:rsidRPr="00345A6C">
        <w:rPr>
          <w:b/>
          <w:sz w:val="44"/>
          <w:szCs w:val="44"/>
        </w:rPr>
        <w:t>Уважаемые сограждане, пожалуйста, будьте бдительны!!! Детки пост</w:t>
      </w:r>
      <w:r>
        <w:rPr>
          <w:b/>
          <w:sz w:val="44"/>
          <w:szCs w:val="44"/>
        </w:rPr>
        <w:t>оянно нуждаются в нашей защите!</w:t>
      </w:r>
    </w:p>
    <w:p w:rsidR="00B24EBD" w:rsidRDefault="00B24EBD">
      <w:bookmarkStart w:id="0" w:name="_GoBack"/>
      <w:bookmarkEnd w:id="0"/>
    </w:p>
    <w:sectPr w:rsidR="00B24EBD" w:rsidSect="000B1D53">
      <w:pgSz w:w="11906" w:h="16838"/>
      <w:pgMar w:top="142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98"/>
    <w:rsid w:val="00130E98"/>
    <w:rsid w:val="0043547C"/>
    <w:rsid w:val="00B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AD648-EBBC-40F7-95B0-4BCD211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47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2017-08-28T06:47:00Z</dcterms:created>
  <dcterms:modified xsi:type="dcterms:W3CDTF">2017-08-28T06:47:00Z</dcterms:modified>
</cp:coreProperties>
</file>