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144145</wp:posOffset>
            </wp:positionV>
            <wp:extent cx="7559675" cy="104038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40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Helvetica" w:cs="Helvetica" w:eastAsia="Helvetica" w:hAnsi="Helvetica"/>
          <w:sz w:val="1"/>
          <w:szCs w:val="1"/>
          <w:color w:val="auto"/>
        </w:rPr>
        <w:t>Powered by TCPDF (www.tcpdf.org)</w:t>
      </w:r>
    </w:p>
    <w:p>
      <w:pPr>
        <w:sectPr>
          <w:pgSz w:w="11900" w:h="17010" w:orient="portrait"/>
          <w:cols w:equalWidth="0" w:num="1">
            <w:col w:w="10406"/>
          </w:cols>
          <w:pgMar w:left="6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144145</wp:posOffset>
            </wp:positionV>
            <wp:extent cx="7559675" cy="10403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40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Helvetica" w:cs="Helvetica" w:eastAsia="Helvetica" w:hAnsi="Helvetica"/>
          <w:sz w:val="1"/>
          <w:szCs w:val="1"/>
          <w:color w:val="auto"/>
        </w:rPr>
        <w:t>Powered by TCPDF (www.tcpdf.org)</w:t>
      </w:r>
    </w:p>
    <w:p>
      <w:pPr>
        <w:sectPr>
          <w:pgSz w:w="11900" w:h="17010" w:orient="portrait"/>
          <w:cols w:equalWidth="0" w:num="1">
            <w:col w:w="10406"/>
          </w:cols>
          <w:pgMar w:left="6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144145</wp:posOffset>
            </wp:positionV>
            <wp:extent cx="7559675" cy="104038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40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Helvetica" w:cs="Helvetica" w:eastAsia="Helvetica" w:hAnsi="Helvetica"/>
          <w:sz w:val="1"/>
          <w:szCs w:val="1"/>
          <w:color w:val="auto"/>
        </w:rPr>
        <w:t>Powered by TCPDF (www.tcpdf.org)</w:t>
      </w:r>
    </w:p>
    <w:sectPr>
      <w:pgSz w:w="11900" w:h="17010" w:orient="portrait"/>
      <w:cols w:equalWidth="0" w:num="1">
        <w:col w:w="10406"/>
      </w:cols>
      <w:pgMar w:left="60" w:top="1440" w:right="1440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2018-11-08T11:23:23Z</dcterms:created>
  <dcterms:modified xsi:type="dcterms:W3CDTF">2018-11-08T11:23:23Z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