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89B" w:rsidRDefault="00D8289B" w:rsidP="00D8289B">
      <w:pPr>
        <w:spacing w:after="0" w:line="240" w:lineRule="auto"/>
        <w:jc w:val="center"/>
        <w:rPr>
          <w:rFonts w:ascii="Times New Roman" w:eastAsia="Times New Roman" w:hAnsi="Times New Roman"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  <w:t>МБОУ Поповской СОШ</w:t>
      </w:r>
    </w:p>
    <w:p w:rsidR="00D8289B" w:rsidRDefault="00D8289B" w:rsidP="00D8289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289B" w:rsidRDefault="00D8289B" w:rsidP="00D8289B">
      <w:pPr>
        <w:spacing w:after="0" w:line="240" w:lineRule="auto"/>
        <w:jc w:val="center"/>
        <w:rPr>
          <w:rFonts w:ascii="Times New Roman" w:eastAsia="Times New Roman" w:hAnsi="Times New Roman"/>
          <w:bCs/>
          <w:spacing w:val="8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pacing w:val="84"/>
          <w:sz w:val="28"/>
          <w:szCs w:val="28"/>
          <w:lang w:eastAsia="ru-RU"/>
        </w:rPr>
        <w:t>ПРИКАЗ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801"/>
        <w:gridCol w:w="4770"/>
      </w:tblGrid>
      <w:tr w:rsidR="00D8289B" w:rsidTr="00D8289B">
        <w:trPr>
          <w:jc w:val="center"/>
        </w:trPr>
        <w:tc>
          <w:tcPr>
            <w:tcW w:w="4837" w:type="dxa"/>
            <w:hideMark/>
          </w:tcPr>
          <w:p w:rsidR="00D8289B" w:rsidRDefault="00D8289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31.08.2026</w:t>
            </w:r>
          </w:p>
        </w:tc>
        <w:tc>
          <w:tcPr>
            <w:tcW w:w="4812" w:type="dxa"/>
            <w:hideMark/>
          </w:tcPr>
          <w:p w:rsidR="00D8289B" w:rsidRDefault="00D8289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№79/1</w:t>
            </w:r>
          </w:p>
        </w:tc>
      </w:tr>
    </w:tbl>
    <w:p w:rsidR="00D8289B" w:rsidRDefault="00D8289B" w:rsidP="00D8289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 Каменка</w:t>
      </w:r>
    </w:p>
    <w:p w:rsidR="00D8289B" w:rsidRDefault="00D8289B" w:rsidP="00D8289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289B" w:rsidRDefault="00D8289B" w:rsidP="00D8289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289B" w:rsidRDefault="00D8289B" w:rsidP="00D8289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создании Шт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аба воспитательной работы в 2026-2027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учебном году</w:t>
      </w:r>
    </w:p>
    <w:p w:rsidR="00D8289B" w:rsidRDefault="00D8289B" w:rsidP="00D8289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289B" w:rsidRDefault="00D8289B" w:rsidP="00D8289B">
      <w:pPr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связи с наступлением нового 2026-2027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учебного года, в целях координации воспитательной работы в школе, профилактики правонарушений среди несовершеннолетних, формирования общепринятых норм культуры поведения, пропаганды здорового образа жизни, реализации ФЗ-120 «О мерах по профилактике безнадзорности и правонарушений несовершеннолетних»</w:t>
      </w:r>
    </w:p>
    <w:p w:rsidR="00D8289B" w:rsidRDefault="00D8289B" w:rsidP="00D828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ПРИКАЗЫВАЮ: </w:t>
      </w:r>
    </w:p>
    <w:p w:rsidR="00D8289B" w:rsidRDefault="00D8289B" w:rsidP="00D828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289B" w:rsidRDefault="00D8289B" w:rsidP="00D828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Создать штаб воспитательной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 (далее ШВР) </w:t>
      </w:r>
      <w:r w:rsidR="00F01822">
        <w:rPr>
          <w:rFonts w:ascii="Times New Roman" w:eastAsia="Times New Roman" w:hAnsi="Times New Roman"/>
          <w:sz w:val="28"/>
          <w:szCs w:val="28"/>
          <w:lang w:eastAsia="ru-RU"/>
        </w:rPr>
        <w:t xml:space="preserve">в Каменской ООШ обособленном структурном подразделении МБОУ Поповской СОШ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 01.09.2026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D8289B" w:rsidRDefault="00D8289B" w:rsidP="00D828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Утвердить: </w:t>
      </w:r>
    </w:p>
    <w:p w:rsidR="00D8289B" w:rsidRDefault="00D8289B" w:rsidP="00D828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2.1. Состав ШВР на 2026-2027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учебный год (Приложение № 1); </w:t>
      </w:r>
    </w:p>
    <w:p w:rsidR="00D8289B" w:rsidRDefault="00D8289B" w:rsidP="00D828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2.2. Положение о ШВР (Приложение № 2);</w:t>
      </w:r>
    </w:p>
    <w:p w:rsidR="00D8289B" w:rsidRDefault="00D8289B" w:rsidP="00D828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2.3. Пла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 - график заседаний ШВР на 2026-2027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учебный год (Приложение № 3); </w:t>
      </w:r>
    </w:p>
    <w:p w:rsidR="00D8289B" w:rsidRDefault="00D8289B" w:rsidP="00D828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приказа возложить на обязанности заместителя директора по УВР –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Завгороднюю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Н.Н.</w:t>
      </w:r>
    </w:p>
    <w:p w:rsidR="00D8289B" w:rsidRDefault="00D8289B" w:rsidP="00D828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289B" w:rsidRDefault="00D8289B" w:rsidP="00D8289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D8289B" w:rsidTr="00D8289B">
        <w:tc>
          <w:tcPr>
            <w:tcW w:w="5058" w:type="dxa"/>
            <w:hideMark/>
          </w:tcPr>
          <w:p w:rsidR="008C55BB" w:rsidRDefault="008C55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8289B" w:rsidRDefault="00D8289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Директор</w:t>
            </w:r>
            <w:r w:rsidR="008C55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МБОУ </w:t>
            </w:r>
            <w:proofErr w:type="gramStart"/>
            <w:r w:rsidR="008C55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Поповской</w:t>
            </w:r>
            <w:proofErr w:type="gramEnd"/>
            <w:r w:rsidR="008C55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5058" w:type="dxa"/>
            <w:hideMark/>
          </w:tcPr>
          <w:p w:rsidR="008C55BB" w:rsidRDefault="008C55B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8289B" w:rsidRDefault="00F018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Е. В. Козырева</w:t>
            </w:r>
          </w:p>
        </w:tc>
      </w:tr>
    </w:tbl>
    <w:p w:rsidR="00D8289B" w:rsidRDefault="00D8289B" w:rsidP="00D8289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289B" w:rsidRDefault="00D8289B" w:rsidP="00D8289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289B" w:rsidRDefault="00D8289B" w:rsidP="00D8289B">
      <w:pPr>
        <w:tabs>
          <w:tab w:val="left" w:pos="526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289B" w:rsidRDefault="00D8289B" w:rsidP="00D8289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289B" w:rsidRDefault="00D8289B" w:rsidP="00D8289B">
      <w:pPr>
        <w:rPr>
          <w:sz w:val="28"/>
          <w:szCs w:val="28"/>
        </w:rPr>
      </w:pPr>
    </w:p>
    <w:p w:rsidR="009D2357" w:rsidRDefault="008C55BB"/>
    <w:sectPr w:rsidR="009D2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182"/>
    <w:rsid w:val="005461CF"/>
    <w:rsid w:val="006F5182"/>
    <w:rsid w:val="008C55BB"/>
    <w:rsid w:val="00B563C4"/>
    <w:rsid w:val="00D8289B"/>
    <w:rsid w:val="00F0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8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8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6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2026-09-14T18:36:00Z</dcterms:created>
  <dcterms:modified xsi:type="dcterms:W3CDTF">2026-09-14T19:03:00Z</dcterms:modified>
</cp:coreProperties>
</file>