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03B" w:rsidRPr="00B5503B" w:rsidRDefault="00B5503B" w:rsidP="00986834">
      <w:pPr>
        <w:tabs>
          <w:tab w:val="left" w:pos="8931"/>
        </w:tabs>
        <w:spacing w:after="12" w:line="269" w:lineRule="auto"/>
        <w:ind w:left="550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550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УТВЕРЖДЕНО                              Педагогическим советом              </w:t>
      </w:r>
      <w:proofErr w:type="gramStart"/>
      <w:r w:rsidRPr="00B550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 30.08.202</w:t>
      </w:r>
      <w:r w:rsidR="00E305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proofErr w:type="gramEnd"/>
      <w:r w:rsidRPr="00B550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протокол №1 </w:t>
      </w:r>
    </w:p>
    <w:p w:rsidR="00B5503B" w:rsidRPr="00B5503B" w:rsidRDefault="00B5503B" w:rsidP="00B5503B">
      <w:pPr>
        <w:spacing w:after="220"/>
        <w:ind w:right="592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___________И.В.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Арбенко</w:t>
      </w:r>
      <w:proofErr w:type="spellEnd"/>
    </w:p>
    <w:p w:rsidR="00B5503B" w:rsidRDefault="00B5503B" w:rsidP="00B5503B">
      <w:pPr>
        <w:shd w:val="clear" w:color="auto" w:fill="EEEEEE"/>
        <w:spacing w:after="0" w:line="240" w:lineRule="auto"/>
        <w:rPr>
          <w:rFonts w:ascii="Arial" w:eastAsia="Times New Roman" w:hAnsi="Arial" w:cs="Arial"/>
          <w:b/>
          <w:bCs/>
          <w:color w:val="C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 xml:space="preserve">              </w:t>
      </w:r>
      <w:r w:rsidR="00E93754">
        <w:rPr>
          <w:rFonts w:ascii="Arial" w:eastAsia="Times New Roman" w:hAnsi="Arial" w:cs="Arial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 xml:space="preserve">ПЛАН </w:t>
      </w:r>
      <w:proofErr w:type="gramStart"/>
      <w:r w:rsidR="00E93754">
        <w:rPr>
          <w:rFonts w:ascii="Arial" w:eastAsia="Times New Roman" w:hAnsi="Arial" w:cs="Arial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 xml:space="preserve">РАБОТЫ  </w:t>
      </w:r>
      <w:r w:rsidR="00E93754" w:rsidRPr="00E93754">
        <w:rPr>
          <w:rFonts w:ascii="Arial" w:eastAsia="Times New Roman" w:hAnsi="Arial" w:cs="Arial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ШТАБА</w:t>
      </w:r>
      <w:proofErr w:type="gramEnd"/>
      <w:r w:rsidR="00E93754" w:rsidRPr="00E93754">
        <w:rPr>
          <w:rFonts w:ascii="Arial" w:eastAsia="Times New Roman" w:hAnsi="Arial" w:cs="Arial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E93754">
        <w:rPr>
          <w:rFonts w:ascii="Arial" w:eastAsia="Times New Roman" w:hAnsi="Arial" w:cs="Arial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 xml:space="preserve">ВОСПИТАТЕЛЬНОЙ РАБОТЫ </w:t>
      </w:r>
    </w:p>
    <w:p w:rsidR="00E93754" w:rsidRPr="00E93754" w:rsidRDefault="00E3055F" w:rsidP="00B5503B">
      <w:pPr>
        <w:shd w:val="clear" w:color="auto" w:fill="EEEEEE"/>
        <w:spacing w:after="0" w:line="240" w:lineRule="auto"/>
        <w:rPr>
          <w:rFonts w:ascii="Arial" w:eastAsia="Times New Roman" w:hAnsi="Arial" w:cs="Arial"/>
          <w:color w:val="C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E93754">
        <w:rPr>
          <w:rFonts w:ascii="Arial" w:eastAsia="Times New Roman" w:hAnsi="Arial" w:cs="Arial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E93754">
        <w:rPr>
          <w:rFonts w:ascii="Arial" w:eastAsia="Times New Roman" w:hAnsi="Arial" w:cs="Arial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Подтелковской</w:t>
      </w:r>
      <w:proofErr w:type="spellEnd"/>
      <w:r w:rsidR="00E93754">
        <w:rPr>
          <w:rFonts w:ascii="Arial" w:eastAsia="Times New Roman" w:hAnsi="Arial" w:cs="Arial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 xml:space="preserve"> №11 ООШ</w:t>
      </w:r>
      <w:r>
        <w:rPr>
          <w:rFonts w:ascii="Arial" w:eastAsia="Times New Roman" w:hAnsi="Arial" w:cs="Arial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 xml:space="preserve"> ОСП МБОУ Поповской </w:t>
      </w:r>
      <w:proofErr w:type="gramStart"/>
      <w:r>
        <w:rPr>
          <w:rFonts w:ascii="Arial" w:eastAsia="Times New Roman" w:hAnsi="Arial" w:cs="Arial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СОШ</w:t>
      </w:r>
      <w:r w:rsidR="00E93754">
        <w:rPr>
          <w:rFonts w:ascii="Arial" w:eastAsia="Times New Roman" w:hAnsi="Arial" w:cs="Arial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 xml:space="preserve">  на</w:t>
      </w:r>
      <w:proofErr w:type="gramEnd"/>
      <w:r w:rsidR="00E93754">
        <w:rPr>
          <w:rFonts w:ascii="Arial" w:eastAsia="Times New Roman" w:hAnsi="Arial" w:cs="Arial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E93754" w:rsidRPr="00E93754">
        <w:rPr>
          <w:rFonts w:ascii="Arial" w:eastAsia="Times New Roman" w:hAnsi="Arial" w:cs="Arial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202</w:t>
      </w:r>
      <w:r>
        <w:rPr>
          <w:rFonts w:ascii="Arial" w:eastAsia="Times New Roman" w:hAnsi="Arial" w:cs="Arial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5</w:t>
      </w:r>
      <w:r w:rsidR="00E93754" w:rsidRPr="00E93754">
        <w:rPr>
          <w:rFonts w:ascii="Arial" w:eastAsia="Times New Roman" w:hAnsi="Arial" w:cs="Arial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-202</w:t>
      </w:r>
      <w:r>
        <w:rPr>
          <w:rFonts w:ascii="Arial" w:eastAsia="Times New Roman" w:hAnsi="Arial" w:cs="Arial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6</w:t>
      </w:r>
      <w:r w:rsidR="00E93754" w:rsidRPr="00E93754">
        <w:rPr>
          <w:rFonts w:ascii="Arial" w:eastAsia="Times New Roman" w:hAnsi="Arial" w:cs="Arial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 xml:space="preserve"> уч</w:t>
      </w:r>
      <w:r>
        <w:rPr>
          <w:rFonts w:ascii="Arial" w:eastAsia="Times New Roman" w:hAnsi="Arial" w:cs="Arial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. год.</w:t>
      </w:r>
    </w:p>
    <w:p w:rsidR="00E93754" w:rsidRPr="00E93754" w:rsidRDefault="00E93754" w:rsidP="00E93754">
      <w:pPr>
        <w:tabs>
          <w:tab w:val="left" w:pos="3135"/>
        </w:tabs>
        <w:rPr>
          <w:color w:val="C00000"/>
        </w:rPr>
      </w:pPr>
      <w:r w:rsidRPr="00E93754">
        <w:rPr>
          <w:color w:val="C00000"/>
        </w:rPr>
        <w:tab/>
      </w:r>
    </w:p>
    <w:tbl>
      <w:tblPr>
        <w:tblStyle w:val="TableGrid"/>
        <w:tblW w:w="15031" w:type="dxa"/>
        <w:tblInd w:w="-1308" w:type="dxa"/>
        <w:tblLayout w:type="fixed"/>
        <w:tblCellMar>
          <w:top w:w="13" w:type="dxa"/>
          <w:left w:w="106" w:type="dxa"/>
        </w:tblCellMar>
        <w:tblLook w:val="04A0" w:firstRow="1" w:lastRow="0" w:firstColumn="1" w:lastColumn="0" w:noHBand="0" w:noVBand="1"/>
      </w:tblPr>
      <w:tblGrid>
        <w:gridCol w:w="735"/>
        <w:gridCol w:w="4532"/>
        <w:gridCol w:w="1678"/>
        <w:gridCol w:w="2008"/>
        <w:gridCol w:w="2268"/>
        <w:gridCol w:w="1693"/>
        <w:gridCol w:w="7"/>
        <w:gridCol w:w="2110"/>
      </w:tblGrid>
      <w:tr w:rsidR="00860B74" w:rsidRPr="00E3055F" w:rsidTr="00ED48D7">
        <w:trPr>
          <w:gridAfter w:val="3"/>
          <w:wAfter w:w="3810" w:type="dxa"/>
          <w:trHeight w:val="665"/>
        </w:trPr>
        <w:tc>
          <w:tcPr>
            <w:tcW w:w="735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E93754" w:rsidRPr="00E3055F" w:rsidRDefault="00E93754" w:rsidP="003D5D8C">
            <w:pPr>
              <w:spacing w:after="19" w:line="259" w:lineRule="auto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E93754" w:rsidRPr="00E3055F" w:rsidRDefault="00E93754" w:rsidP="003D5D8C">
            <w:pPr>
              <w:spacing w:line="25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4532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E93754" w:rsidRPr="00E3055F" w:rsidRDefault="00E93754" w:rsidP="003D5D8C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67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E93754" w:rsidRPr="00E3055F" w:rsidRDefault="00E93754" w:rsidP="003D5D8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200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E93754" w:rsidRPr="00E3055F" w:rsidRDefault="00E93754" w:rsidP="003D5D8C">
            <w:pPr>
              <w:spacing w:line="259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26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E93754" w:rsidRPr="00E3055F" w:rsidRDefault="00E93754" w:rsidP="003D5D8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 выполнении </w:t>
            </w:r>
          </w:p>
        </w:tc>
      </w:tr>
      <w:tr w:rsidR="00860B74" w:rsidRPr="00E3055F" w:rsidTr="00ED48D7">
        <w:trPr>
          <w:gridAfter w:val="3"/>
          <w:wAfter w:w="3810" w:type="dxa"/>
          <w:trHeight w:val="1214"/>
        </w:trPr>
        <w:tc>
          <w:tcPr>
            <w:tcW w:w="735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E93754" w:rsidRPr="00E3055F" w:rsidRDefault="00E93754" w:rsidP="003D5D8C">
            <w:pPr>
              <w:spacing w:line="259" w:lineRule="auto"/>
              <w:ind w:right="28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305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2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E93754" w:rsidRPr="00E3055F" w:rsidRDefault="00E93754" w:rsidP="003D5D8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штаба воспитательной работы. </w:t>
            </w:r>
          </w:p>
        </w:tc>
        <w:tc>
          <w:tcPr>
            <w:tcW w:w="167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E93754" w:rsidRPr="00E3055F" w:rsidRDefault="00E93754" w:rsidP="003D5D8C">
            <w:pPr>
              <w:spacing w:line="259" w:lineRule="auto"/>
              <w:ind w:left="127" w:right="116" w:hanging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Не реже 1 </w:t>
            </w:r>
            <w:proofErr w:type="gramStart"/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раза  в</w:t>
            </w:r>
            <w:proofErr w:type="gramEnd"/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 месяц  (дата по согласованию) </w:t>
            </w:r>
          </w:p>
        </w:tc>
        <w:tc>
          <w:tcPr>
            <w:tcW w:w="200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E93754" w:rsidRPr="00E3055F" w:rsidRDefault="00E93754" w:rsidP="003D5D8C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6825FC" w:rsidRPr="00E3055F" w:rsidRDefault="006825FC" w:rsidP="003D5D8C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Арбенко</w:t>
            </w:r>
            <w:proofErr w:type="spellEnd"/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226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E93754" w:rsidRPr="00E3055F" w:rsidRDefault="00E93754" w:rsidP="003D5D8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заседаний </w:t>
            </w:r>
          </w:p>
        </w:tc>
      </w:tr>
      <w:tr w:rsidR="00E0347F" w:rsidRPr="00E3055F" w:rsidTr="00ED48D7">
        <w:trPr>
          <w:gridAfter w:val="3"/>
          <w:wAfter w:w="3810" w:type="dxa"/>
          <w:trHeight w:val="1214"/>
        </w:trPr>
        <w:tc>
          <w:tcPr>
            <w:tcW w:w="735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E0347F" w:rsidRPr="00E3055F" w:rsidRDefault="00E0347F" w:rsidP="00E0347F">
            <w:pPr>
              <w:spacing w:line="259" w:lineRule="auto"/>
              <w:ind w:right="12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532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E0347F" w:rsidRPr="00E3055F" w:rsidRDefault="00E0347F" w:rsidP="00E0347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социально-значимых мероприятий, направленных на формирование активной гражданской позиции. Пропаганда здорового образа </w:t>
            </w:r>
            <w:proofErr w:type="gramStart"/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жизни.  </w:t>
            </w:r>
            <w:proofErr w:type="gramEnd"/>
          </w:p>
        </w:tc>
        <w:tc>
          <w:tcPr>
            <w:tcW w:w="167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E0347F" w:rsidRPr="00E3055F" w:rsidRDefault="00E0347F" w:rsidP="00E0347F">
            <w:pPr>
              <w:spacing w:line="259" w:lineRule="auto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 </w:t>
            </w:r>
          </w:p>
        </w:tc>
        <w:tc>
          <w:tcPr>
            <w:tcW w:w="200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E0347F" w:rsidRPr="00E3055F" w:rsidRDefault="00E0347F" w:rsidP="00E0347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gramStart"/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ШВР ,</w:t>
            </w:r>
            <w:proofErr w:type="gramEnd"/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директора по воспитанию </w:t>
            </w:r>
            <w:proofErr w:type="spellStart"/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Дельцева</w:t>
            </w:r>
            <w:proofErr w:type="spellEnd"/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 А.Н.  </w:t>
            </w:r>
          </w:p>
        </w:tc>
        <w:tc>
          <w:tcPr>
            <w:tcW w:w="226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E0347F" w:rsidRPr="00E3055F" w:rsidRDefault="00E0347F" w:rsidP="00E0347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Приказы и </w:t>
            </w:r>
            <w:proofErr w:type="gramStart"/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положения  .</w:t>
            </w:r>
            <w:proofErr w:type="gramEnd"/>
          </w:p>
        </w:tc>
      </w:tr>
      <w:tr w:rsidR="00E0347F" w:rsidRPr="00E3055F" w:rsidTr="00ED48D7">
        <w:trPr>
          <w:gridAfter w:val="3"/>
          <w:wAfter w:w="3810" w:type="dxa"/>
          <w:trHeight w:val="1214"/>
        </w:trPr>
        <w:tc>
          <w:tcPr>
            <w:tcW w:w="735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E0347F" w:rsidRPr="00E3055F" w:rsidRDefault="00E0347F" w:rsidP="00E0347F">
            <w:pPr>
              <w:spacing w:line="259" w:lineRule="auto"/>
              <w:ind w:right="12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532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E0347F" w:rsidRPr="00E3055F" w:rsidRDefault="00E0347F" w:rsidP="00E0347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профилактических акций, направленных на формирование основ здорового образа </w:t>
            </w:r>
            <w:proofErr w:type="gramStart"/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жизни  </w:t>
            </w:r>
            <w:r w:rsidR="007166C3" w:rsidRPr="00E305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67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E0347F" w:rsidRPr="00E3055F" w:rsidRDefault="00E0347F" w:rsidP="00E0347F">
            <w:pPr>
              <w:spacing w:line="259" w:lineRule="auto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 </w:t>
            </w:r>
          </w:p>
        </w:tc>
        <w:tc>
          <w:tcPr>
            <w:tcW w:w="200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E0347F" w:rsidRPr="00E3055F" w:rsidRDefault="00E0347F" w:rsidP="00E0347F">
            <w:pPr>
              <w:spacing w:after="21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gramStart"/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ШВР ,</w:t>
            </w:r>
            <w:proofErr w:type="gramEnd"/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директора по воспитанию </w:t>
            </w:r>
            <w:proofErr w:type="spellStart"/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Дельцева</w:t>
            </w:r>
            <w:proofErr w:type="spellEnd"/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 А.Н</w:t>
            </w:r>
          </w:p>
        </w:tc>
        <w:tc>
          <w:tcPr>
            <w:tcW w:w="226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E0347F" w:rsidRPr="00E3055F" w:rsidRDefault="00E0347F" w:rsidP="00E0347F">
            <w:pPr>
              <w:spacing w:line="259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</w:t>
            </w:r>
            <w:proofErr w:type="gramStart"/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отчеты  приказы</w:t>
            </w:r>
            <w:proofErr w:type="gramEnd"/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 и положения  </w:t>
            </w:r>
          </w:p>
        </w:tc>
      </w:tr>
      <w:tr w:rsidR="00E0347F" w:rsidRPr="00E3055F" w:rsidTr="00ED48D7">
        <w:trPr>
          <w:gridAfter w:val="3"/>
          <w:wAfter w:w="3810" w:type="dxa"/>
          <w:trHeight w:val="1214"/>
        </w:trPr>
        <w:tc>
          <w:tcPr>
            <w:tcW w:w="735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E0347F" w:rsidRPr="00E3055F" w:rsidRDefault="00E0347F" w:rsidP="00E0347F">
            <w:pPr>
              <w:spacing w:line="259" w:lineRule="auto"/>
              <w:ind w:right="12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532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E0347F" w:rsidRPr="00E3055F" w:rsidRDefault="00E0347F" w:rsidP="00E0347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Информационно-просветительские мероприятия  </w:t>
            </w:r>
          </w:p>
        </w:tc>
        <w:tc>
          <w:tcPr>
            <w:tcW w:w="167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E0347F" w:rsidRPr="00E3055F" w:rsidRDefault="00E0347F" w:rsidP="00E0347F">
            <w:pPr>
              <w:spacing w:line="259" w:lineRule="auto"/>
              <w:ind w:left="24"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00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E0347F" w:rsidRPr="00E3055F" w:rsidRDefault="00E0347F" w:rsidP="00E0347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  <w:proofErr w:type="spellStart"/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Дельцева</w:t>
            </w:r>
            <w:proofErr w:type="spellEnd"/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 А.Н</w:t>
            </w:r>
          </w:p>
        </w:tc>
        <w:tc>
          <w:tcPr>
            <w:tcW w:w="226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E0347F" w:rsidRPr="00E3055F" w:rsidRDefault="00E0347F" w:rsidP="00E0347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на </w:t>
            </w:r>
            <w:proofErr w:type="spellStart"/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. сайте, стенде, изготовление памяток </w:t>
            </w:r>
          </w:p>
        </w:tc>
      </w:tr>
      <w:tr w:rsidR="00ED48D7" w:rsidRPr="00E3055F" w:rsidTr="00ED48D7">
        <w:trPr>
          <w:gridAfter w:val="3"/>
          <w:wAfter w:w="3810" w:type="dxa"/>
          <w:trHeight w:val="1214"/>
        </w:trPr>
        <w:tc>
          <w:tcPr>
            <w:tcW w:w="735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E93754" w:rsidRPr="00E3055F" w:rsidRDefault="00E0347F" w:rsidP="00E93754">
            <w:pPr>
              <w:ind w:right="28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93754" w:rsidRPr="00E305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3754" w:rsidRPr="00E3055F" w:rsidRDefault="00E93754" w:rsidP="00E93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E93754" w:rsidRPr="00E3055F" w:rsidRDefault="00E93754" w:rsidP="00E9375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работы штаба. Подготовка отчетной документации  </w:t>
            </w:r>
          </w:p>
        </w:tc>
        <w:tc>
          <w:tcPr>
            <w:tcW w:w="167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E93754" w:rsidRPr="00E3055F" w:rsidRDefault="00E93754" w:rsidP="00E9375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1 раз в полугодие  </w:t>
            </w:r>
          </w:p>
        </w:tc>
        <w:tc>
          <w:tcPr>
            <w:tcW w:w="200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6825FC" w:rsidRPr="00E3055F" w:rsidRDefault="006825FC" w:rsidP="006825FC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E93754" w:rsidRPr="00E3055F" w:rsidRDefault="006825FC" w:rsidP="006825FC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Арбенко</w:t>
            </w:r>
            <w:proofErr w:type="spellEnd"/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226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E93754" w:rsidRPr="00E3055F" w:rsidRDefault="00E93754" w:rsidP="00E9375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Аналитические отчеты  </w:t>
            </w:r>
          </w:p>
        </w:tc>
      </w:tr>
      <w:tr w:rsidR="00860B74" w:rsidRPr="00E3055F" w:rsidTr="00ED48D7">
        <w:trPr>
          <w:gridAfter w:val="2"/>
          <w:wAfter w:w="2117" w:type="dxa"/>
          <w:trHeight w:val="1214"/>
        </w:trPr>
        <w:tc>
          <w:tcPr>
            <w:tcW w:w="735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860B74" w:rsidRPr="00E3055F" w:rsidRDefault="00E0347F" w:rsidP="00860B74">
            <w:pPr>
              <w:ind w:right="28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2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860B74" w:rsidRPr="00E3055F" w:rsidRDefault="00860B74" w:rsidP="009C5B17">
            <w:pPr>
              <w:spacing w:after="1" w:line="27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</w:t>
            </w:r>
            <w:proofErr w:type="gramStart"/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9C5B17"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="009C5B17"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несовершеннолетними.  </w:t>
            </w:r>
          </w:p>
        </w:tc>
        <w:tc>
          <w:tcPr>
            <w:tcW w:w="167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860B74" w:rsidRPr="00E3055F" w:rsidRDefault="00860B74" w:rsidP="00860B74">
            <w:pPr>
              <w:spacing w:line="259" w:lineRule="auto"/>
              <w:ind w:left="24" w:righ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0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860B74" w:rsidRPr="00E3055F" w:rsidRDefault="00860B74" w:rsidP="00860B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Штаб воспитательной работы </w:t>
            </w:r>
          </w:p>
        </w:tc>
        <w:tc>
          <w:tcPr>
            <w:tcW w:w="226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860B74" w:rsidRPr="00E3055F" w:rsidRDefault="00860B74" w:rsidP="00860B7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Занятость обучающихся, отсутствие случаев нарушения закона </w:t>
            </w:r>
          </w:p>
        </w:tc>
        <w:tc>
          <w:tcPr>
            <w:tcW w:w="1693" w:type="dxa"/>
          </w:tcPr>
          <w:p w:rsidR="00860B74" w:rsidRPr="00E3055F" w:rsidRDefault="00860B74" w:rsidP="0086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8D7" w:rsidRPr="00E3055F" w:rsidTr="00ED48D7">
        <w:trPr>
          <w:gridAfter w:val="3"/>
          <w:wAfter w:w="3810" w:type="dxa"/>
          <w:trHeight w:val="1214"/>
        </w:trPr>
        <w:tc>
          <w:tcPr>
            <w:tcW w:w="735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860B74" w:rsidRPr="00E3055F" w:rsidRDefault="00E0347F" w:rsidP="00860B74">
            <w:pPr>
              <w:ind w:right="28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2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860B74" w:rsidRPr="00E3055F" w:rsidRDefault="00860B74" w:rsidP="00860B7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Выявление  детей</w:t>
            </w:r>
            <w:proofErr w:type="gramEnd"/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 и семей, находящихся в трудной жизненной ситуации и социально опасном положении .</w:t>
            </w:r>
          </w:p>
        </w:tc>
        <w:tc>
          <w:tcPr>
            <w:tcW w:w="167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860B74" w:rsidRPr="00E3055F" w:rsidRDefault="00860B74" w:rsidP="00860B74">
            <w:pPr>
              <w:spacing w:line="259" w:lineRule="auto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всего периода </w:t>
            </w:r>
          </w:p>
        </w:tc>
        <w:tc>
          <w:tcPr>
            <w:tcW w:w="200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860B74" w:rsidRPr="00E3055F" w:rsidRDefault="00860B74" w:rsidP="00860B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руководители. </w:t>
            </w:r>
          </w:p>
        </w:tc>
        <w:tc>
          <w:tcPr>
            <w:tcW w:w="226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860B74" w:rsidRPr="00E3055F" w:rsidRDefault="00860B74" w:rsidP="00860B74">
            <w:pPr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паспорта.</w:t>
            </w:r>
          </w:p>
        </w:tc>
      </w:tr>
      <w:tr w:rsidR="00ED48D7" w:rsidRPr="00E3055F" w:rsidTr="00ED48D7">
        <w:trPr>
          <w:gridAfter w:val="3"/>
          <w:wAfter w:w="3810" w:type="dxa"/>
          <w:trHeight w:val="1214"/>
        </w:trPr>
        <w:tc>
          <w:tcPr>
            <w:tcW w:w="735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860B74" w:rsidRPr="00E3055F" w:rsidRDefault="00E0347F" w:rsidP="00860B74">
            <w:pPr>
              <w:ind w:right="28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D48D7" w:rsidRPr="00E305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2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860B74" w:rsidRPr="00E3055F" w:rsidRDefault="00860B74" w:rsidP="00860B74">
            <w:pPr>
              <w:spacing w:line="259" w:lineRule="auto"/>
              <w:ind w:right="1076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r w:rsidR="00ED48D7" w:rsidRPr="00E3055F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ED48D7"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ющимися, </w:t>
            </w: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проживающи</w:t>
            </w:r>
            <w:r w:rsidR="00ED48D7"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ми в неблагополучных </w:t>
            </w: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семьях.</w:t>
            </w:r>
          </w:p>
        </w:tc>
        <w:tc>
          <w:tcPr>
            <w:tcW w:w="167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860B74" w:rsidRPr="00E3055F" w:rsidRDefault="00860B74" w:rsidP="00860B74">
            <w:pPr>
              <w:spacing w:line="259" w:lineRule="auto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всего периода </w:t>
            </w:r>
          </w:p>
        </w:tc>
        <w:tc>
          <w:tcPr>
            <w:tcW w:w="200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860B74" w:rsidRPr="00E3055F" w:rsidRDefault="00860B74" w:rsidP="00860B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860B74" w:rsidRPr="00E3055F" w:rsidRDefault="00ED48D7" w:rsidP="00860B74">
            <w:pPr>
              <w:spacing w:line="259" w:lineRule="auto"/>
              <w:ind w:right="51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индивидуально</w:t>
            </w:r>
            <w:r w:rsidR="00860B74"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й карточки учета </w:t>
            </w: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860B74" w:rsidRPr="00E3055F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860B74"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щегося </w:t>
            </w:r>
          </w:p>
        </w:tc>
      </w:tr>
      <w:tr w:rsidR="00ED48D7" w:rsidRPr="00E3055F" w:rsidTr="00ED48D7">
        <w:trPr>
          <w:gridAfter w:val="3"/>
          <w:wAfter w:w="3810" w:type="dxa"/>
          <w:trHeight w:val="1214"/>
        </w:trPr>
        <w:tc>
          <w:tcPr>
            <w:tcW w:w="735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860B74" w:rsidRPr="00E3055F" w:rsidRDefault="00E0347F" w:rsidP="00860B74">
            <w:pPr>
              <w:ind w:right="28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860B74" w:rsidRPr="00E305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2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860B74" w:rsidRPr="00E3055F" w:rsidRDefault="00860B74" w:rsidP="00860B74">
            <w:pPr>
              <w:spacing w:after="53" w:line="23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с центрами досуга и дополнительного образования, учреждениями </w:t>
            </w:r>
            <w:proofErr w:type="gramStart"/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культуры.  </w:t>
            </w:r>
            <w:proofErr w:type="gramEnd"/>
          </w:p>
        </w:tc>
        <w:tc>
          <w:tcPr>
            <w:tcW w:w="167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860B74" w:rsidRPr="00E3055F" w:rsidRDefault="00860B74" w:rsidP="00860B74">
            <w:pPr>
              <w:spacing w:line="259" w:lineRule="auto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всего периода  </w:t>
            </w:r>
          </w:p>
        </w:tc>
        <w:tc>
          <w:tcPr>
            <w:tcW w:w="200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860B74" w:rsidRPr="00E3055F" w:rsidRDefault="00860B74" w:rsidP="00860B74">
            <w:pPr>
              <w:spacing w:line="259" w:lineRule="auto"/>
              <w:ind w:left="2"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860B74" w:rsidRPr="00E3055F" w:rsidRDefault="00860B74" w:rsidP="00860B74">
            <w:pPr>
              <w:spacing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совместных мероприятиях.</w:t>
            </w:r>
          </w:p>
        </w:tc>
      </w:tr>
      <w:tr w:rsidR="00ED48D7" w:rsidRPr="00E3055F" w:rsidTr="00ED48D7">
        <w:trPr>
          <w:gridAfter w:val="3"/>
          <w:wAfter w:w="3810" w:type="dxa"/>
          <w:trHeight w:val="1214"/>
        </w:trPr>
        <w:tc>
          <w:tcPr>
            <w:tcW w:w="735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860B74" w:rsidRPr="00E3055F" w:rsidRDefault="00E0347F" w:rsidP="00860B74">
            <w:pPr>
              <w:ind w:right="28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32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860B74" w:rsidRPr="00E3055F" w:rsidRDefault="00860B74" w:rsidP="00860B74">
            <w:pPr>
              <w:spacing w:line="259" w:lineRule="auto"/>
              <w:ind w:righ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</w:t>
            </w:r>
            <w:proofErr w:type="gramStart"/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обучающихся,  проживающих</w:t>
            </w:r>
            <w:proofErr w:type="gramEnd"/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 в неблагополучных семьях,  в досуговую деятельность  во внеурочное  и каникулярное время.  </w:t>
            </w:r>
          </w:p>
        </w:tc>
        <w:tc>
          <w:tcPr>
            <w:tcW w:w="167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860B74" w:rsidRPr="00E3055F" w:rsidRDefault="00860B74" w:rsidP="00860B74">
            <w:pPr>
              <w:spacing w:line="259" w:lineRule="auto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всего периода </w:t>
            </w:r>
          </w:p>
        </w:tc>
        <w:tc>
          <w:tcPr>
            <w:tcW w:w="200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860B74" w:rsidRPr="00E3055F" w:rsidRDefault="00860B74" w:rsidP="00860B74">
            <w:pPr>
              <w:spacing w:line="259" w:lineRule="auto"/>
              <w:ind w:left="2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воспитанию. Классные руководители</w:t>
            </w:r>
          </w:p>
        </w:tc>
        <w:tc>
          <w:tcPr>
            <w:tcW w:w="226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860B74" w:rsidRPr="00E3055F" w:rsidRDefault="00860B74" w:rsidP="00860B7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Организованный досуг и занятость обучающихся во внеурочное время (фотоотчет) </w:t>
            </w:r>
          </w:p>
        </w:tc>
      </w:tr>
      <w:tr w:rsidR="00ED48D7" w:rsidRPr="00E3055F" w:rsidTr="00ED48D7">
        <w:trPr>
          <w:trHeight w:val="1019"/>
        </w:trPr>
        <w:tc>
          <w:tcPr>
            <w:tcW w:w="735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860B74" w:rsidRPr="00E3055F" w:rsidRDefault="00E0347F" w:rsidP="00860B74">
            <w:pPr>
              <w:ind w:right="28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60B74" w:rsidRPr="00E305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2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860B74" w:rsidRPr="00E3055F" w:rsidRDefault="00860B74" w:rsidP="00860B74">
            <w:pPr>
              <w:spacing w:line="243" w:lineRule="auto"/>
              <w:ind w:righ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Организация правового всеобуча участников образовательного процесса.</w:t>
            </w:r>
          </w:p>
        </w:tc>
        <w:tc>
          <w:tcPr>
            <w:tcW w:w="167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860B74" w:rsidRPr="00E3055F" w:rsidRDefault="00860B74" w:rsidP="00860B74">
            <w:pPr>
              <w:spacing w:line="259" w:lineRule="auto"/>
              <w:ind w:left="24" w:righ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0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860B74" w:rsidRPr="00E3055F" w:rsidRDefault="00860B74" w:rsidP="00860B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860B74" w:rsidRPr="00E3055F" w:rsidRDefault="00860B74" w:rsidP="00860B74">
            <w:pPr>
              <w:spacing w:line="259" w:lineRule="auto"/>
              <w:ind w:left="2" w:right="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Арбенко</w:t>
            </w:r>
            <w:proofErr w:type="spellEnd"/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226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860B74" w:rsidRPr="00E3055F" w:rsidRDefault="00860B74" w:rsidP="00860B7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Журнал учета </w:t>
            </w:r>
          </w:p>
        </w:tc>
        <w:tc>
          <w:tcPr>
            <w:tcW w:w="1700" w:type="dxa"/>
            <w:gridSpan w:val="2"/>
          </w:tcPr>
          <w:p w:rsidR="00860B74" w:rsidRPr="00E3055F" w:rsidRDefault="00860B74" w:rsidP="00860B74">
            <w:pPr>
              <w:ind w:left="127" w:right="116" w:hanging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860B74" w:rsidRPr="00E3055F" w:rsidRDefault="00860B74" w:rsidP="00860B74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8D7" w:rsidRPr="00E3055F" w:rsidTr="00ED48D7">
        <w:trPr>
          <w:gridAfter w:val="3"/>
          <w:wAfter w:w="3810" w:type="dxa"/>
          <w:trHeight w:val="1214"/>
        </w:trPr>
        <w:tc>
          <w:tcPr>
            <w:tcW w:w="735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860B74" w:rsidRPr="00E3055F" w:rsidRDefault="00E0347F" w:rsidP="00E0347F">
            <w:pPr>
              <w:ind w:right="28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D48D7" w:rsidRPr="00E305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2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860B74" w:rsidRPr="00E3055F" w:rsidRDefault="00860B74" w:rsidP="00860B7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каникулярной занятости обучающихся. </w:t>
            </w:r>
          </w:p>
        </w:tc>
        <w:tc>
          <w:tcPr>
            <w:tcW w:w="167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860B74" w:rsidRPr="00E3055F" w:rsidRDefault="00860B74" w:rsidP="00860B7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Каникулярное время </w:t>
            </w:r>
          </w:p>
        </w:tc>
        <w:tc>
          <w:tcPr>
            <w:tcW w:w="200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860B74" w:rsidRPr="00E3055F" w:rsidRDefault="00860B74" w:rsidP="00860B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860B74" w:rsidRPr="00E3055F" w:rsidRDefault="00860B74" w:rsidP="00860B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Арбенко</w:t>
            </w:r>
            <w:proofErr w:type="spellEnd"/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 С.И., </w:t>
            </w:r>
          </w:p>
          <w:p w:rsidR="00860B74" w:rsidRPr="00E3055F" w:rsidRDefault="00860B74" w:rsidP="00860B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B74" w:rsidRPr="00E3055F" w:rsidRDefault="00860B74" w:rsidP="00860B7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860B74" w:rsidRPr="00E3055F" w:rsidRDefault="00ED48D7" w:rsidP="00860B74">
            <w:pPr>
              <w:spacing w:line="259" w:lineRule="auto"/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Графики работы школы в </w:t>
            </w:r>
            <w:proofErr w:type="spellStart"/>
            <w:proofErr w:type="gramStart"/>
            <w:r w:rsidR="00860B74" w:rsidRPr="00E3055F">
              <w:rPr>
                <w:rFonts w:ascii="Times New Roman" w:hAnsi="Times New Roman" w:cs="Times New Roman"/>
                <w:sz w:val="24"/>
                <w:szCs w:val="24"/>
              </w:rPr>
              <w:t>канику</w:t>
            </w: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-лярное</w:t>
            </w:r>
            <w:proofErr w:type="spellEnd"/>
            <w:proofErr w:type="gramEnd"/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 время.</w:t>
            </w:r>
            <w:r w:rsidR="00860B74"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48D7" w:rsidRPr="00E3055F" w:rsidTr="00ED48D7">
        <w:trPr>
          <w:gridAfter w:val="3"/>
          <w:wAfter w:w="3810" w:type="dxa"/>
          <w:trHeight w:val="1214"/>
        </w:trPr>
        <w:tc>
          <w:tcPr>
            <w:tcW w:w="735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ED48D7" w:rsidRPr="00E3055F" w:rsidRDefault="00E0347F" w:rsidP="00E0347F">
            <w:pPr>
              <w:ind w:right="28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32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ED48D7" w:rsidRPr="00E3055F" w:rsidRDefault="00ED48D7" w:rsidP="00ED48D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Каникулярная занятость обучающихся, находящихся в трудной жизненной ситуации. </w:t>
            </w:r>
          </w:p>
        </w:tc>
        <w:tc>
          <w:tcPr>
            <w:tcW w:w="167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ED48D7" w:rsidRPr="00E3055F" w:rsidRDefault="00ED48D7" w:rsidP="00ED48D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Каникулярное время </w:t>
            </w:r>
          </w:p>
        </w:tc>
        <w:tc>
          <w:tcPr>
            <w:tcW w:w="200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ED48D7" w:rsidRPr="00E3055F" w:rsidRDefault="00ED48D7" w:rsidP="00ED48D7">
            <w:pPr>
              <w:spacing w:line="259" w:lineRule="auto"/>
              <w:ind w:left="2" w:righ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  <w:proofErr w:type="spellStart"/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Дельцева</w:t>
            </w:r>
            <w:proofErr w:type="spellEnd"/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226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ED48D7" w:rsidRPr="00E3055F" w:rsidRDefault="00ED48D7" w:rsidP="00ED48D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Занятость учащихся в дни каникул </w:t>
            </w:r>
          </w:p>
        </w:tc>
        <w:bookmarkStart w:id="0" w:name="_GoBack"/>
        <w:bookmarkEnd w:id="0"/>
      </w:tr>
      <w:tr w:rsidR="00ED48D7" w:rsidRPr="00E3055F" w:rsidTr="00ED48D7">
        <w:trPr>
          <w:gridAfter w:val="3"/>
          <w:wAfter w:w="3810" w:type="dxa"/>
          <w:trHeight w:val="1214"/>
        </w:trPr>
        <w:tc>
          <w:tcPr>
            <w:tcW w:w="735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ED48D7" w:rsidRPr="00E3055F" w:rsidRDefault="00ED48D7" w:rsidP="00E0347F">
            <w:pPr>
              <w:ind w:right="28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347F" w:rsidRPr="00E30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2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ED48D7" w:rsidRPr="00E3055F" w:rsidRDefault="00ED48D7" w:rsidP="00ED48D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Временное трудоустройство </w:t>
            </w:r>
            <w:proofErr w:type="gramStart"/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несовершеннолетних .</w:t>
            </w:r>
            <w:proofErr w:type="gramEnd"/>
          </w:p>
        </w:tc>
        <w:tc>
          <w:tcPr>
            <w:tcW w:w="167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ED48D7" w:rsidRPr="00E3055F" w:rsidRDefault="00ED48D7" w:rsidP="00ED48D7">
            <w:pPr>
              <w:spacing w:after="2" w:line="23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года, по </w:t>
            </w:r>
          </w:p>
          <w:p w:rsidR="00ED48D7" w:rsidRPr="00E3055F" w:rsidRDefault="00ED48D7" w:rsidP="00ED48D7">
            <w:pPr>
              <w:spacing w:line="23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программе занятости </w:t>
            </w:r>
          </w:p>
          <w:p w:rsidR="00ED48D7" w:rsidRPr="00E3055F" w:rsidRDefault="00ED48D7" w:rsidP="00ED48D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 летних </w:t>
            </w:r>
          </w:p>
        </w:tc>
        <w:tc>
          <w:tcPr>
            <w:tcW w:w="200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ED48D7" w:rsidRPr="00E3055F" w:rsidRDefault="00ED48D7" w:rsidP="00ED48D7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>Руководитель штаба.</w:t>
            </w:r>
          </w:p>
        </w:tc>
        <w:tc>
          <w:tcPr>
            <w:tcW w:w="226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:rsidR="00ED48D7" w:rsidRPr="00E3055F" w:rsidRDefault="00ED48D7" w:rsidP="00ED48D7">
            <w:pPr>
              <w:spacing w:line="259" w:lineRule="auto"/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3055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документации по трудоустройству </w:t>
            </w:r>
          </w:p>
        </w:tc>
      </w:tr>
    </w:tbl>
    <w:p w:rsidR="002205A5" w:rsidRPr="00E3055F" w:rsidRDefault="002205A5" w:rsidP="00E93754">
      <w:pPr>
        <w:tabs>
          <w:tab w:val="left" w:pos="3135"/>
        </w:tabs>
        <w:rPr>
          <w:rFonts w:ascii="Times New Roman" w:hAnsi="Times New Roman" w:cs="Times New Roman"/>
          <w:color w:val="C00000"/>
          <w:sz w:val="24"/>
          <w:szCs w:val="24"/>
        </w:rPr>
      </w:pPr>
    </w:p>
    <w:sectPr w:rsidR="002205A5" w:rsidRPr="00E3055F" w:rsidSect="00860B7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64F"/>
    <w:rsid w:val="002205A5"/>
    <w:rsid w:val="006825FC"/>
    <w:rsid w:val="00700809"/>
    <w:rsid w:val="007166C3"/>
    <w:rsid w:val="007D764F"/>
    <w:rsid w:val="00860B74"/>
    <w:rsid w:val="00986834"/>
    <w:rsid w:val="009C5B17"/>
    <w:rsid w:val="00B5503B"/>
    <w:rsid w:val="00E0347F"/>
    <w:rsid w:val="00E3055F"/>
    <w:rsid w:val="00E93754"/>
    <w:rsid w:val="00ED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4964BE-1206-48B5-9B8C-92ED2B859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754"/>
  </w:style>
  <w:style w:type="paragraph" w:styleId="1">
    <w:name w:val="heading 1"/>
    <w:basedOn w:val="a"/>
    <w:next w:val="a"/>
    <w:link w:val="10"/>
    <w:uiPriority w:val="9"/>
    <w:qFormat/>
    <w:rsid w:val="00860B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9375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60B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986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68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</cp:revision>
  <cp:lastPrinted>2023-03-11T12:41:00Z</cp:lastPrinted>
  <dcterms:created xsi:type="dcterms:W3CDTF">2023-03-11T10:21:00Z</dcterms:created>
  <dcterms:modified xsi:type="dcterms:W3CDTF">2026-04-23T16:15:00Z</dcterms:modified>
</cp:coreProperties>
</file>