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124" w:rsidRDefault="00C24124" w:rsidP="001D6DD6">
      <w:pPr>
        <w:widowControl w:val="0"/>
        <w:spacing w:after="0" w:line="240" w:lineRule="auto"/>
        <w:jc w:val="center"/>
        <w:rPr>
          <w:lang w:val="en-US"/>
        </w:rPr>
      </w:pPr>
      <w:bookmarkStart w:id="0" w:name="_GoBack"/>
      <w:bookmarkEnd w:id="0"/>
      <w:r w:rsidRPr="001D6DD6">
        <w:rPr>
          <w:noProof/>
        </w:rPr>
        <w:drawing>
          <wp:inline distT="0" distB="0" distL="0" distR="0">
            <wp:extent cx="895350" cy="11239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DD6" w:rsidRPr="001D6DD6" w:rsidRDefault="001D6DD6" w:rsidP="001D6DD6">
      <w:pPr>
        <w:widowControl w:val="0"/>
        <w:spacing w:after="0" w:line="240" w:lineRule="auto"/>
        <w:jc w:val="center"/>
        <w:rPr>
          <w:lang w:val="en-US"/>
        </w:rPr>
      </w:pPr>
    </w:p>
    <w:p w:rsidR="00C24124" w:rsidRPr="001D6DD6" w:rsidRDefault="00C24124" w:rsidP="001D6DD6">
      <w:pPr>
        <w:pStyle w:val="1"/>
        <w:widowControl w:val="0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center"/>
        <w:rPr>
          <w:sz w:val="16"/>
        </w:rPr>
      </w:pPr>
      <w:r w:rsidRPr="001D6DD6">
        <w:rPr>
          <w:sz w:val="28"/>
          <w:szCs w:val="28"/>
        </w:rPr>
        <w:t xml:space="preserve">АДМИНИСТРАЦИЯ </w:t>
      </w:r>
      <w:r w:rsidR="00F129D2" w:rsidRPr="001D6DD6">
        <w:rPr>
          <w:sz w:val="28"/>
          <w:szCs w:val="28"/>
        </w:rPr>
        <w:t>КАШАРСКОГО РАЙОНА</w:t>
      </w:r>
      <w:r w:rsidRPr="001D6DD6">
        <w:rPr>
          <w:sz w:val="28"/>
          <w:szCs w:val="28"/>
        </w:rPr>
        <w:br/>
      </w:r>
    </w:p>
    <w:p w:rsidR="00C24124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1D6DD6">
        <w:rPr>
          <w:rFonts w:ascii="Times New Roman" w:hAnsi="Times New Roman"/>
          <w:b/>
          <w:sz w:val="28"/>
        </w:rPr>
        <w:t>ПОСТАНОВЛЕНИЕ</w:t>
      </w:r>
    </w:p>
    <w:p w:rsidR="001D6DD6" w:rsidRPr="001D6DD6" w:rsidRDefault="001D6DD6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:rsidR="00C24124" w:rsidRPr="001D6DD6" w:rsidRDefault="007A783B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D6DD6">
        <w:rPr>
          <w:rFonts w:ascii="Times New Roman" w:hAnsi="Times New Roman"/>
          <w:sz w:val="28"/>
        </w:rPr>
        <w:t>20</w:t>
      </w:r>
      <w:r w:rsidR="004E060B">
        <w:rPr>
          <w:rFonts w:ascii="Times New Roman" w:hAnsi="Times New Roman"/>
          <w:sz w:val="28"/>
        </w:rPr>
        <w:t>2</w:t>
      </w:r>
      <w:r w:rsidR="00DE7314">
        <w:rPr>
          <w:rFonts w:ascii="Times New Roman" w:hAnsi="Times New Roman"/>
          <w:sz w:val="28"/>
        </w:rPr>
        <w:t>2</w:t>
      </w:r>
      <w:r w:rsidRPr="001D6DD6">
        <w:rPr>
          <w:rFonts w:ascii="Times New Roman" w:hAnsi="Times New Roman"/>
          <w:sz w:val="28"/>
        </w:rPr>
        <w:t xml:space="preserve"> №</w:t>
      </w:r>
      <w:r w:rsidR="00615E0F">
        <w:rPr>
          <w:rFonts w:ascii="Times New Roman" w:hAnsi="Times New Roman"/>
          <w:sz w:val="28"/>
        </w:rPr>
        <w:t xml:space="preserve"> </w:t>
      </w:r>
    </w:p>
    <w:p w:rsidR="00C24124" w:rsidRPr="001D6DD6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D6DD6">
        <w:rPr>
          <w:rFonts w:ascii="Times New Roman" w:hAnsi="Times New Roman"/>
          <w:sz w:val="28"/>
        </w:rPr>
        <w:t>сл. Кашары</w:t>
      </w:r>
    </w:p>
    <w:p w:rsidR="00C24124" w:rsidRPr="001D6DD6" w:rsidRDefault="00C24124" w:rsidP="001D6DD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388C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DD6">
        <w:rPr>
          <w:rFonts w:ascii="Times New Roman" w:hAnsi="Times New Roman"/>
          <w:b/>
          <w:sz w:val="28"/>
          <w:szCs w:val="28"/>
        </w:rPr>
        <w:t>О</w:t>
      </w:r>
      <w:r w:rsidR="00D0388C">
        <w:rPr>
          <w:rFonts w:ascii="Times New Roman" w:hAnsi="Times New Roman"/>
          <w:b/>
          <w:sz w:val="28"/>
          <w:szCs w:val="28"/>
        </w:rPr>
        <w:t xml:space="preserve"> внесении изменений в постановление</w:t>
      </w:r>
    </w:p>
    <w:p w:rsidR="00C24124" w:rsidRPr="001D6DD6" w:rsidRDefault="00D0388C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</w:t>
      </w:r>
      <w:r w:rsidR="00C24124" w:rsidRPr="001D6DD6">
        <w:rPr>
          <w:rFonts w:ascii="Times New Roman" w:hAnsi="Times New Roman"/>
          <w:b/>
          <w:sz w:val="28"/>
          <w:szCs w:val="28"/>
        </w:rPr>
        <w:t xml:space="preserve"> Кашарского района</w:t>
      </w:r>
      <w:r>
        <w:rPr>
          <w:rFonts w:ascii="Times New Roman" w:hAnsi="Times New Roman"/>
          <w:b/>
          <w:sz w:val="28"/>
          <w:szCs w:val="28"/>
        </w:rPr>
        <w:t xml:space="preserve"> от </w:t>
      </w:r>
      <w:r w:rsidR="00DE7314">
        <w:rPr>
          <w:rFonts w:ascii="Times New Roman" w:hAnsi="Times New Roman"/>
          <w:b/>
          <w:sz w:val="28"/>
          <w:szCs w:val="28"/>
        </w:rPr>
        <w:t>10.11.2021</w:t>
      </w:r>
      <w:r>
        <w:rPr>
          <w:rFonts w:ascii="Times New Roman" w:hAnsi="Times New Roman"/>
          <w:b/>
          <w:sz w:val="28"/>
          <w:szCs w:val="28"/>
        </w:rPr>
        <w:t xml:space="preserve"> № </w:t>
      </w:r>
      <w:r w:rsidR="00DE7314">
        <w:rPr>
          <w:rFonts w:ascii="Times New Roman" w:hAnsi="Times New Roman"/>
          <w:b/>
          <w:sz w:val="28"/>
          <w:szCs w:val="28"/>
        </w:rPr>
        <w:t>812</w:t>
      </w:r>
    </w:p>
    <w:p w:rsidR="00C24124" w:rsidRPr="001D6DD6" w:rsidRDefault="00C24124" w:rsidP="001D6DD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4124" w:rsidRPr="001D6DD6" w:rsidRDefault="00DF4D12" w:rsidP="001D6DD6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в соответствие с нормативными актами, во</w:t>
      </w:r>
      <w:r w:rsidRPr="00486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исполнение Федерального закона от 06.10.2003 № 131-ФЗ «Об общих принципах организации местного самоуправления в Российской Федерации», Федеральн</w:t>
      </w:r>
      <w:r w:rsidR="00174D7E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174D7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от 29.12.2012 № 273-ФЗ «Об образовании в Российской Федерации», в целях совершенствования организации горячего питания в образовательных учреждениях Кашарского района и адресной социальной поддержки детей из малообеспеченных семей, детей-инвалидов, обучающихся в общеобразовательных учреждениях, руководствуясь статьей 4 Положения об Администрации Кашарского района</w:t>
      </w:r>
      <w:r w:rsidR="00C24124" w:rsidRPr="001D6DD6">
        <w:rPr>
          <w:rFonts w:ascii="Times New Roman" w:hAnsi="Times New Roman"/>
          <w:sz w:val="28"/>
          <w:szCs w:val="28"/>
        </w:rPr>
        <w:t>,</w:t>
      </w:r>
    </w:p>
    <w:p w:rsidR="00D9639C" w:rsidRPr="00CC0CCE" w:rsidRDefault="00D9639C" w:rsidP="001D6DD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22C2" w:rsidRPr="001D6DD6" w:rsidRDefault="004C3C9A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ПОСТАНОВЛЯЮ:</w:t>
      </w:r>
    </w:p>
    <w:p w:rsidR="00E93B80" w:rsidRPr="001D6DD6" w:rsidRDefault="00E93B80" w:rsidP="001D6DD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4D7E" w:rsidRDefault="00174D7E" w:rsidP="00700C85">
      <w:pPr>
        <w:pStyle w:val="a6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Администрации Кашарского района от 10.01.2021 № 812 </w:t>
      </w:r>
      <w:r w:rsidRPr="001D6DD6">
        <w:rPr>
          <w:rFonts w:ascii="Times New Roman" w:hAnsi="Times New Roman"/>
          <w:sz w:val="28"/>
          <w:szCs w:val="28"/>
        </w:rPr>
        <w:t>«Об организации питания обучающихся муниципальных бюджетных образовательных учреждений Кашарского района»</w:t>
      </w:r>
      <w:r>
        <w:rPr>
          <w:rFonts w:ascii="Times New Roman" w:hAnsi="Times New Roman"/>
          <w:sz w:val="28"/>
          <w:szCs w:val="28"/>
        </w:rPr>
        <w:t xml:space="preserve"> </w:t>
      </w:r>
      <w:r w:rsidR="00CB35B3">
        <w:rPr>
          <w:rFonts w:ascii="Times New Roman" w:hAnsi="Times New Roman"/>
          <w:sz w:val="28"/>
          <w:szCs w:val="28"/>
        </w:rPr>
        <w:t xml:space="preserve">следующие </w:t>
      </w:r>
      <w:r>
        <w:rPr>
          <w:rFonts w:ascii="Times New Roman" w:hAnsi="Times New Roman"/>
          <w:sz w:val="28"/>
          <w:szCs w:val="28"/>
        </w:rPr>
        <w:t>изменения</w:t>
      </w:r>
      <w:r w:rsidR="00CB35B3">
        <w:rPr>
          <w:rFonts w:ascii="Times New Roman" w:hAnsi="Times New Roman"/>
          <w:sz w:val="28"/>
          <w:szCs w:val="28"/>
        </w:rPr>
        <w:t>:</w:t>
      </w:r>
    </w:p>
    <w:p w:rsidR="00C4699C" w:rsidRDefault="00A0159E" w:rsidP="00F900E2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276B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A428FC">
        <w:rPr>
          <w:rFonts w:ascii="Times New Roman" w:hAnsi="Times New Roman"/>
          <w:sz w:val="28"/>
          <w:szCs w:val="28"/>
        </w:rPr>
        <w:t xml:space="preserve"> </w:t>
      </w:r>
      <w:r w:rsidR="00C4699C">
        <w:rPr>
          <w:rFonts w:ascii="Times New Roman" w:hAnsi="Times New Roman"/>
          <w:sz w:val="28"/>
          <w:szCs w:val="28"/>
        </w:rPr>
        <w:t>пункт 3 изложить в следующей редакции:</w:t>
      </w:r>
    </w:p>
    <w:p w:rsidR="00C4699C" w:rsidRDefault="00C4699C" w:rsidP="00F900E2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Установить с 01 </w:t>
      </w:r>
      <w:r w:rsidR="008D3170">
        <w:rPr>
          <w:rFonts w:ascii="Times New Roman" w:hAnsi="Times New Roman"/>
          <w:sz w:val="28"/>
          <w:szCs w:val="28"/>
        </w:rPr>
        <w:t>июл</w:t>
      </w:r>
      <w:r w:rsidR="00C63F6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2022 года стоимость услуги на получение бесплатного питания:</w:t>
      </w:r>
    </w:p>
    <w:p w:rsidR="008E754C" w:rsidRDefault="008E754C" w:rsidP="00085E3F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-</w:t>
      </w:r>
      <w:r w:rsidR="000A297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="00085E3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на одного обучающегося </w:t>
      </w:r>
      <w:r w:rsidR="00C4699C">
        <w:rPr>
          <w:rFonts w:ascii="Times New Roman" w:hAnsi="Times New Roman"/>
          <w:sz w:val="28"/>
          <w:szCs w:val="28"/>
        </w:rPr>
        <w:t>1-4 классов</w:t>
      </w:r>
      <w:r>
        <w:rPr>
          <w:rFonts w:ascii="Times New Roman" w:hAnsi="Times New Roman"/>
          <w:sz w:val="28"/>
          <w:szCs w:val="28"/>
        </w:rPr>
        <w:t>:</w:t>
      </w:r>
    </w:p>
    <w:p w:rsidR="008E754C" w:rsidRDefault="008E754C" w:rsidP="008E754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2384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61,01 </w:t>
      </w:r>
      <w:r w:rsidRPr="00B2384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день </w:t>
      </w:r>
      <w:r w:rsidRPr="00B2384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 счет средств федерального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областного</w:t>
      </w:r>
      <w:r w:rsidRPr="00B2384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бюджета - на предоставление бесплатного завтрака</w:t>
      </w:r>
      <w:r w:rsidR="00090FD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</w:p>
    <w:p w:rsidR="008E754C" w:rsidRDefault="00090FD1" w:rsidP="00085E3F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размере</w:t>
      </w:r>
      <w:r w:rsidR="008D3170">
        <w:rPr>
          <w:rFonts w:ascii="Times New Roman" w:hAnsi="Times New Roman"/>
          <w:sz w:val="28"/>
          <w:szCs w:val="28"/>
        </w:rPr>
        <w:t xml:space="preserve"> 26,99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090FD1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в день </w:t>
      </w:r>
      <w:r w:rsidRPr="00B23849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за счет средств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местного</w:t>
      </w:r>
      <w:r w:rsidRPr="00B23849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бюджета - на предоставление бесплатного завтрака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;</w:t>
      </w:r>
    </w:p>
    <w:p w:rsidR="00B23849" w:rsidRPr="00B23849" w:rsidRDefault="008E754C" w:rsidP="00085E3F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4699C">
        <w:rPr>
          <w:rFonts w:ascii="Times New Roman" w:hAnsi="Times New Roman"/>
          <w:sz w:val="28"/>
          <w:szCs w:val="28"/>
        </w:rPr>
        <w:t xml:space="preserve"> </w:t>
      </w:r>
      <w:r w:rsidR="00693DD3">
        <w:rPr>
          <w:rFonts w:ascii="Times New Roman" w:hAnsi="Times New Roman"/>
          <w:sz w:val="28"/>
          <w:szCs w:val="28"/>
        </w:rPr>
        <w:t xml:space="preserve">на одного </w:t>
      </w:r>
      <w:r w:rsidR="000A297F">
        <w:rPr>
          <w:rFonts w:ascii="Times New Roman" w:hAnsi="Times New Roman"/>
          <w:sz w:val="28"/>
          <w:szCs w:val="28"/>
        </w:rPr>
        <w:t>ребенка</w:t>
      </w:r>
      <w:r w:rsidR="00B63AB8">
        <w:rPr>
          <w:rFonts w:ascii="Times New Roman" w:hAnsi="Times New Roman"/>
          <w:sz w:val="28"/>
          <w:szCs w:val="28"/>
        </w:rPr>
        <w:t xml:space="preserve"> из малообеспеченной семьи, обучающ</w:t>
      </w:r>
      <w:r w:rsidR="000A297F">
        <w:rPr>
          <w:rFonts w:ascii="Times New Roman" w:hAnsi="Times New Roman"/>
          <w:sz w:val="28"/>
          <w:szCs w:val="28"/>
        </w:rPr>
        <w:t>егося</w:t>
      </w:r>
      <w:r w:rsidR="00B63AB8">
        <w:rPr>
          <w:rFonts w:ascii="Times New Roman" w:hAnsi="Times New Roman"/>
          <w:sz w:val="28"/>
          <w:szCs w:val="28"/>
        </w:rPr>
        <w:t xml:space="preserve"> в муниципальном бюджетном общеобразовательном учреждении</w:t>
      </w:r>
      <w:r w:rsidR="00085E3F">
        <w:rPr>
          <w:rFonts w:ascii="Times New Roman" w:hAnsi="Times New Roman"/>
          <w:sz w:val="28"/>
          <w:szCs w:val="28"/>
        </w:rPr>
        <w:t xml:space="preserve"> </w:t>
      </w:r>
      <w:r w:rsidR="000A297F">
        <w:rPr>
          <w:rFonts w:ascii="Times New Roman" w:hAnsi="Times New Roman"/>
          <w:color w:val="000000"/>
          <w:sz w:val="28"/>
          <w:szCs w:val="28"/>
          <w:lang w:eastAsia="ar-SA"/>
        </w:rPr>
        <w:t>в размере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="008D3170">
        <w:rPr>
          <w:rFonts w:ascii="Times New Roman" w:hAnsi="Times New Roman"/>
          <w:color w:val="000000"/>
          <w:sz w:val="28"/>
          <w:szCs w:val="28"/>
          <w:lang w:eastAsia="ar-SA"/>
        </w:rPr>
        <w:t>88,00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="00693DD3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рублей в день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за </w:t>
      </w:r>
      <w:r w:rsidRPr="00090FD1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счет средств </w:t>
      </w:r>
      <w:r w:rsidR="00090FD1">
        <w:rPr>
          <w:rFonts w:ascii="Times New Roman" w:hAnsi="Times New Roman"/>
          <w:color w:val="000000"/>
          <w:sz w:val="28"/>
          <w:szCs w:val="28"/>
          <w:lang w:eastAsia="ar-SA"/>
        </w:rPr>
        <w:t>местного бюджета</w:t>
      </w:r>
      <w:r w:rsidRPr="00090FD1">
        <w:rPr>
          <w:rFonts w:ascii="Times New Roman" w:hAnsi="Times New Roman"/>
          <w:color w:val="000000"/>
          <w:sz w:val="28"/>
          <w:szCs w:val="28"/>
          <w:lang w:eastAsia="ar-SA"/>
        </w:rPr>
        <w:t>.</w:t>
      </w:r>
    </w:p>
    <w:p w:rsidR="00412057" w:rsidRPr="00B23849" w:rsidRDefault="008E754C" w:rsidP="00B23849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</w:t>
      </w:r>
      <w:r w:rsidR="000A297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41205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 одного ребенка, обучающегося в муниципальном бюджетном дошкольном образовательном учреждении </w:t>
      </w:r>
      <w:r w:rsidR="000A297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размере </w:t>
      </w:r>
      <w:r w:rsidR="008D317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230</w:t>
      </w:r>
      <w:r w:rsidR="0041205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рублей в день».</w:t>
      </w:r>
    </w:p>
    <w:p w:rsidR="001D6DD6" w:rsidRPr="00957F55" w:rsidRDefault="00A0159E" w:rsidP="000D46A9">
      <w:pPr>
        <w:pStyle w:val="a6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422C2" w:rsidRPr="001F0A7C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1F0A7C" w:rsidRPr="001F0A7C">
        <w:rPr>
          <w:rFonts w:ascii="Times New Roman" w:hAnsi="Times New Roman"/>
          <w:color w:val="000000"/>
          <w:sz w:val="28"/>
          <w:szCs w:val="28"/>
        </w:rPr>
        <w:t xml:space="preserve">вступает в силу </w:t>
      </w:r>
      <w:r w:rsidR="008D3170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1F0A7C" w:rsidRPr="001F0A7C">
        <w:rPr>
          <w:rFonts w:ascii="Times New Roman" w:hAnsi="Times New Roman"/>
          <w:color w:val="000000"/>
          <w:sz w:val="28"/>
          <w:szCs w:val="28"/>
        </w:rPr>
        <w:t>01.0</w:t>
      </w:r>
      <w:r w:rsidR="008D3170">
        <w:rPr>
          <w:rFonts w:ascii="Times New Roman" w:hAnsi="Times New Roman"/>
          <w:color w:val="000000"/>
          <w:sz w:val="28"/>
          <w:szCs w:val="28"/>
        </w:rPr>
        <w:t>7</w:t>
      </w:r>
      <w:r w:rsidR="001F0A7C" w:rsidRPr="001F0A7C">
        <w:rPr>
          <w:rFonts w:ascii="Times New Roman" w:hAnsi="Times New Roman"/>
          <w:color w:val="000000"/>
          <w:sz w:val="28"/>
          <w:szCs w:val="28"/>
        </w:rPr>
        <w:t>.202</w:t>
      </w:r>
      <w:r w:rsidR="00DD160C">
        <w:rPr>
          <w:rFonts w:ascii="Times New Roman" w:hAnsi="Times New Roman"/>
          <w:color w:val="000000"/>
          <w:sz w:val="28"/>
          <w:szCs w:val="28"/>
        </w:rPr>
        <w:t>2</w:t>
      </w:r>
      <w:r w:rsidR="001F0A7C" w:rsidRPr="001F0A7C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D9639C" w:rsidRPr="001F0A7C">
        <w:rPr>
          <w:rFonts w:ascii="Times New Roman" w:hAnsi="Times New Roman"/>
          <w:sz w:val="28"/>
          <w:szCs w:val="28"/>
        </w:rPr>
        <w:t>.</w:t>
      </w:r>
      <w:r w:rsidR="000422C2" w:rsidRPr="001F0A7C">
        <w:rPr>
          <w:rFonts w:ascii="Times New Roman" w:hAnsi="Times New Roman"/>
          <w:sz w:val="28"/>
          <w:szCs w:val="28"/>
        </w:rPr>
        <w:t xml:space="preserve"> </w:t>
      </w:r>
    </w:p>
    <w:p w:rsidR="00D9639C" w:rsidRPr="001D6DD6" w:rsidRDefault="00A0159E" w:rsidP="001D6DD6">
      <w:pPr>
        <w:pStyle w:val="a6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0422C2" w:rsidRPr="001D6DD6">
        <w:rPr>
          <w:rFonts w:ascii="Times New Roman" w:hAnsi="Times New Roman"/>
          <w:sz w:val="28"/>
          <w:szCs w:val="28"/>
        </w:rPr>
        <w:t xml:space="preserve">. Контроль за </w:t>
      </w:r>
      <w:r w:rsidR="00462CCC">
        <w:rPr>
          <w:rFonts w:ascii="Times New Roman" w:hAnsi="Times New Roman"/>
          <w:sz w:val="28"/>
          <w:szCs w:val="28"/>
        </w:rPr>
        <w:t>выполнением</w:t>
      </w:r>
      <w:r w:rsidR="000422C2" w:rsidRPr="001D6DD6">
        <w:rPr>
          <w:rFonts w:ascii="Times New Roman" w:hAnsi="Times New Roman"/>
          <w:sz w:val="28"/>
          <w:szCs w:val="28"/>
        </w:rPr>
        <w:t xml:space="preserve"> </w:t>
      </w:r>
      <w:r w:rsidR="00D9639C" w:rsidRPr="001D6DD6">
        <w:rPr>
          <w:rFonts w:ascii="Times New Roman" w:hAnsi="Times New Roman"/>
          <w:sz w:val="28"/>
          <w:szCs w:val="28"/>
        </w:rPr>
        <w:t xml:space="preserve">настоящего </w:t>
      </w:r>
      <w:r w:rsidR="000422C2" w:rsidRPr="001D6DD6">
        <w:rPr>
          <w:rFonts w:ascii="Times New Roman" w:hAnsi="Times New Roman"/>
          <w:sz w:val="28"/>
          <w:szCs w:val="28"/>
        </w:rPr>
        <w:t xml:space="preserve">постановления возложить на </w:t>
      </w:r>
      <w:r w:rsidR="00556A24" w:rsidRPr="00556A24">
        <w:rPr>
          <w:rFonts w:ascii="Times New Roman" w:hAnsi="Times New Roman"/>
          <w:sz w:val="28"/>
          <w:szCs w:val="28"/>
        </w:rPr>
        <w:t>заместителя главы Администрации по социальным вопросам Удовицкого И.Е.</w:t>
      </w:r>
    </w:p>
    <w:p w:rsidR="00E44856" w:rsidRPr="00CC0CCE" w:rsidRDefault="00E44856" w:rsidP="001D6DD6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6DD6" w:rsidRPr="00CC0CCE" w:rsidRDefault="001D6DD6" w:rsidP="001D6DD6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B15E0" w:rsidRPr="001D6DD6" w:rsidRDefault="00D9639C" w:rsidP="001D6DD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D6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2B15E0" w:rsidRPr="001D6DD6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190171" w:rsidRDefault="00D9639C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D6">
        <w:rPr>
          <w:rFonts w:ascii="Times New Roman" w:eastAsia="Times New Roman" w:hAnsi="Times New Roman" w:cs="Times New Roman"/>
          <w:sz w:val="28"/>
          <w:szCs w:val="28"/>
        </w:rPr>
        <w:t xml:space="preserve">Кашарского района                                            </w:t>
      </w:r>
      <w:r w:rsidR="002B15E0" w:rsidRPr="001D6DD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1D6DD6">
        <w:rPr>
          <w:rFonts w:ascii="Times New Roman" w:eastAsia="Times New Roman" w:hAnsi="Times New Roman" w:cs="Times New Roman"/>
          <w:sz w:val="28"/>
          <w:szCs w:val="28"/>
        </w:rPr>
        <w:t xml:space="preserve"> И.М. Фалынсков</w:t>
      </w: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9129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C63F61" w:rsidRDefault="00C63F61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412057" w:rsidRPr="00412057" w:rsidRDefault="00412057" w:rsidP="0041205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412057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Постановление вносит Кашарский отдел образования</w:t>
      </w:r>
    </w:p>
    <w:p w:rsidR="00991CA1" w:rsidRPr="001D6DD6" w:rsidRDefault="00412057" w:rsidP="00090FD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2057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администрации Кашарского района</w:t>
      </w:r>
    </w:p>
    <w:sectPr w:rsidR="00991CA1" w:rsidRPr="001D6DD6" w:rsidSect="00DF03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66813"/>
    <w:multiLevelType w:val="hybridMultilevel"/>
    <w:tmpl w:val="3052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90219"/>
    <w:multiLevelType w:val="multilevel"/>
    <w:tmpl w:val="5C0CB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7BE00DCF"/>
    <w:multiLevelType w:val="hybridMultilevel"/>
    <w:tmpl w:val="B518C772"/>
    <w:lvl w:ilvl="0" w:tplc="4C7EDB4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7D185087"/>
    <w:multiLevelType w:val="multilevel"/>
    <w:tmpl w:val="37E46F4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C2"/>
    <w:rsid w:val="00012456"/>
    <w:rsid w:val="00016D7E"/>
    <w:rsid w:val="000303E5"/>
    <w:rsid w:val="00037C62"/>
    <w:rsid w:val="000422C2"/>
    <w:rsid w:val="00073689"/>
    <w:rsid w:val="00080EAF"/>
    <w:rsid w:val="00085E3F"/>
    <w:rsid w:val="00090FD1"/>
    <w:rsid w:val="00097FE5"/>
    <w:rsid w:val="000A297F"/>
    <w:rsid w:val="000A66EE"/>
    <w:rsid w:val="000B4786"/>
    <w:rsid w:val="000C000A"/>
    <w:rsid w:val="000D46A9"/>
    <w:rsid w:val="000D664C"/>
    <w:rsid w:val="000E4D3F"/>
    <w:rsid w:val="00135657"/>
    <w:rsid w:val="00142929"/>
    <w:rsid w:val="00145B98"/>
    <w:rsid w:val="00156B47"/>
    <w:rsid w:val="001577C2"/>
    <w:rsid w:val="00166D2F"/>
    <w:rsid w:val="00174D7E"/>
    <w:rsid w:val="00190171"/>
    <w:rsid w:val="001B2CBA"/>
    <w:rsid w:val="001B4061"/>
    <w:rsid w:val="001B7BC0"/>
    <w:rsid w:val="001C2BCE"/>
    <w:rsid w:val="001D4FD4"/>
    <w:rsid w:val="001D6DD6"/>
    <w:rsid w:val="001E5524"/>
    <w:rsid w:val="001F0A7C"/>
    <w:rsid w:val="001F4B53"/>
    <w:rsid w:val="00223252"/>
    <w:rsid w:val="002413D5"/>
    <w:rsid w:val="0026736A"/>
    <w:rsid w:val="00283F4F"/>
    <w:rsid w:val="002910A1"/>
    <w:rsid w:val="002A4950"/>
    <w:rsid w:val="002A7E77"/>
    <w:rsid w:val="002B15E0"/>
    <w:rsid w:val="002D3DA8"/>
    <w:rsid w:val="0032099D"/>
    <w:rsid w:val="00321F3A"/>
    <w:rsid w:val="00340D2E"/>
    <w:rsid w:val="003473A7"/>
    <w:rsid w:val="003526FE"/>
    <w:rsid w:val="00370CDF"/>
    <w:rsid w:val="0037438A"/>
    <w:rsid w:val="00376E1D"/>
    <w:rsid w:val="00390EA2"/>
    <w:rsid w:val="00396E93"/>
    <w:rsid w:val="003B02D7"/>
    <w:rsid w:val="003B7C91"/>
    <w:rsid w:val="003E3B6A"/>
    <w:rsid w:val="003F3B35"/>
    <w:rsid w:val="00411DAB"/>
    <w:rsid w:val="00412057"/>
    <w:rsid w:val="00423DDE"/>
    <w:rsid w:val="0043638A"/>
    <w:rsid w:val="00462CCC"/>
    <w:rsid w:val="00474FB4"/>
    <w:rsid w:val="00480538"/>
    <w:rsid w:val="00482B19"/>
    <w:rsid w:val="0048559E"/>
    <w:rsid w:val="004C3C9A"/>
    <w:rsid w:val="004C3D3D"/>
    <w:rsid w:val="004C615E"/>
    <w:rsid w:val="004C68B0"/>
    <w:rsid w:val="004E060B"/>
    <w:rsid w:val="004E5C53"/>
    <w:rsid w:val="00556A24"/>
    <w:rsid w:val="00556EB3"/>
    <w:rsid w:val="005700F0"/>
    <w:rsid w:val="00570916"/>
    <w:rsid w:val="0058481B"/>
    <w:rsid w:val="005A4756"/>
    <w:rsid w:val="005C7EA5"/>
    <w:rsid w:val="005F1CB0"/>
    <w:rsid w:val="005F2A6D"/>
    <w:rsid w:val="005F4B98"/>
    <w:rsid w:val="005F594B"/>
    <w:rsid w:val="00615E0F"/>
    <w:rsid w:val="00616F80"/>
    <w:rsid w:val="006236D0"/>
    <w:rsid w:val="00627276"/>
    <w:rsid w:val="00627702"/>
    <w:rsid w:val="00650209"/>
    <w:rsid w:val="006522D9"/>
    <w:rsid w:val="00664A45"/>
    <w:rsid w:val="0067396C"/>
    <w:rsid w:val="00687F8C"/>
    <w:rsid w:val="00693DD3"/>
    <w:rsid w:val="006A0694"/>
    <w:rsid w:val="006F3D20"/>
    <w:rsid w:val="00700C85"/>
    <w:rsid w:val="00717704"/>
    <w:rsid w:val="007276B3"/>
    <w:rsid w:val="007430B6"/>
    <w:rsid w:val="00747267"/>
    <w:rsid w:val="00747A37"/>
    <w:rsid w:val="00752518"/>
    <w:rsid w:val="00774463"/>
    <w:rsid w:val="00782F45"/>
    <w:rsid w:val="007A46D5"/>
    <w:rsid w:val="007A783B"/>
    <w:rsid w:val="007C3387"/>
    <w:rsid w:val="007D691C"/>
    <w:rsid w:val="007F716E"/>
    <w:rsid w:val="00830FE9"/>
    <w:rsid w:val="00861609"/>
    <w:rsid w:val="008659A5"/>
    <w:rsid w:val="008919C8"/>
    <w:rsid w:val="008A05F0"/>
    <w:rsid w:val="008B2937"/>
    <w:rsid w:val="008B4C18"/>
    <w:rsid w:val="008B705A"/>
    <w:rsid w:val="008D3170"/>
    <w:rsid w:val="008D3D4A"/>
    <w:rsid w:val="008E3BD0"/>
    <w:rsid w:val="008E754C"/>
    <w:rsid w:val="00903D9E"/>
    <w:rsid w:val="00912985"/>
    <w:rsid w:val="00916A1C"/>
    <w:rsid w:val="009256A0"/>
    <w:rsid w:val="00932572"/>
    <w:rsid w:val="009401B0"/>
    <w:rsid w:val="00957F55"/>
    <w:rsid w:val="00986F8D"/>
    <w:rsid w:val="00991CA1"/>
    <w:rsid w:val="009B3BFE"/>
    <w:rsid w:val="00A0159E"/>
    <w:rsid w:val="00A02318"/>
    <w:rsid w:val="00A408EE"/>
    <w:rsid w:val="00A428FC"/>
    <w:rsid w:val="00A43423"/>
    <w:rsid w:val="00A533E0"/>
    <w:rsid w:val="00A53E65"/>
    <w:rsid w:val="00A621AE"/>
    <w:rsid w:val="00A90E1D"/>
    <w:rsid w:val="00A94571"/>
    <w:rsid w:val="00A97090"/>
    <w:rsid w:val="00AB3468"/>
    <w:rsid w:val="00AC15D4"/>
    <w:rsid w:val="00AC55B2"/>
    <w:rsid w:val="00AD1E12"/>
    <w:rsid w:val="00B03074"/>
    <w:rsid w:val="00B0506C"/>
    <w:rsid w:val="00B23849"/>
    <w:rsid w:val="00B512F9"/>
    <w:rsid w:val="00B55F22"/>
    <w:rsid w:val="00B63AB8"/>
    <w:rsid w:val="00B71A4C"/>
    <w:rsid w:val="00B760B9"/>
    <w:rsid w:val="00B939EC"/>
    <w:rsid w:val="00B9478B"/>
    <w:rsid w:val="00BA7F29"/>
    <w:rsid w:val="00BD13BD"/>
    <w:rsid w:val="00BE4295"/>
    <w:rsid w:val="00C011DA"/>
    <w:rsid w:val="00C1268B"/>
    <w:rsid w:val="00C24124"/>
    <w:rsid w:val="00C33FE5"/>
    <w:rsid w:val="00C37203"/>
    <w:rsid w:val="00C4699C"/>
    <w:rsid w:val="00C63F61"/>
    <w:rsid w:val="00C6481A"/>
    <w:rsid w:val="00C73B60"/>
    <w:rsid w:val="00C76682"/>
    <w:rsid w:val="00CB332E"/>
    <w:rsid w:val="00CB35B3"/>
    <w:rsid w:val="00CC0CCE"/>
    <w:rsid w:val="00CD15DC"/>
    <w:rsid w:val="00D0388C"/>
    <w:rsid w:val="00D21EF9"/>
    <w:rsid w:val="00D77340"/>
    <w:rsid w:val="00D9639C"/>
    <w:rsid w:val="00DB324D"/>
    <w:rsid w:val="00DB6145"/>
    <w:rsid w:val="00DD160C"/>
    <w:rsid w:val="00DE0762"/>
    <w:rsid w:val="00DE7314"/>
    <w:rsid w:val="00DF036A"/>
    <w:rsid w:val="00DF4D12"/>
    <w:rsid w:val="00DF7EC5"/>
    <w:rsid w:val="00E44856"/>
    <w:rsid w:val="00E52C3B"/>
    <w:rsid w:val="00E7459D"/>
    <w:rsid w:val="00E825E1"/>
    <w:rsid w:val="00E93B80"/>
    <w:rsid w:val="00EA2325"/>
    <w:rsid w:val="00EB160E"/>
    <w:rsid w:val="00EC6F1D"/>
    <w:rsid w:val="00ED1C26"/>
    <w:rsid w:val="00EE23B9"/>
    <w:rsid w:val="00EF281C"/>
    <w:rsid w:val="00F03D43"/>
    <w:rsid w:val="00F129D2"/>
    <w:rsid w:val="00F26478"/>
    <w:rsid w:val="00F52DCA"/>
    <w:rsid w:val="00F64B7F"/>
    <w:rsid w:val="00F85480"/>
    <w:rsid w:val="00F86ACC"/>
    <w:rsid w:val="00F900E2"/>
    <w:rsid w:val="00FA7220"/>
    <w:rsid w:val="00FD1AE7"/>
    <w:rsid w:val="00FF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51563-9DF7-4474-94A6-5DC16C3F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9A5"/>
  </w:style>
  <w:style w:type="paragraph" w:styleId="1">
    <w:name w:val="heading 1"/>
    <w:basedOn w:val="a"/>
    <w:link w:val="10"/>
    <w:uiPriority w:val="9"/>
    <w:qFormat/>
    <w:rsid w:val="00042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2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4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2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1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639C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8A05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0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BF01C-C496-42D6-8A03-B452CC18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kashroo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2021-06-25T07:43:00Z</cp:lastPrinted>
  <dcterms:created xsi:type="dcterms:W3CDTF">2022-07-06T06:35:00Z</dcterms:created>
  <dcterms:modified xsi:type="dcterms:W3CDTF">2022-07-06T06:35:00Z</dcterms:modified>
</cp:coreProperties>
</file>